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29F7" w14:textId="57108657" w:rsidR="00316E33" w:rsidRPr="00E60354" w:rsidRDefault="00316E33" w:rsidP="00760411">
      <w:pPr>
        <w:spacing w:before="240"/>
        <w:jc w:val="center"/>
        <w:rPr>
          <w:b/>
          <w:bCs/>
        </w:rPr>
      </w:pPr>
      <w:r w:rsidRPr="00E60354">
        <w:rPr>
          <w:b/>
          <w:bCs/>
        </w:rPr>
        <w:t>Resolution</w:t>
      </w:r>
      <w:r w:rsidRPr="00E60354">
        <w:rPr>
          <w:b/>
          <w:bCs/>
        </w:rPr>
        <w:t xml:space="preserve"> </w:t>
      </w:r>
      <w:r w:rsidRPr="00E60354">
        <w:rPr>
          <w:b/>
          <w:bCs/>
        </w:rPr>
        <w:t>2020-X</w:t>
      </w:r>
    </w:p>
    <w:p w14:paraId="184403FA" w14:textId="2FFE8E14" w:rsidR="00316E33" w:rsidRPr="007F75BA" w:rsidRDefault="00316E33" w:rsidP="00760411">
      <w:pPr>
        <w:spacing w:after="160"/>
        <w:jc w:val="center"/>
        <w:rPr>
          <w:sz w:val="20"/>
          <w:szCs w:val="16"/>
        </w:rPr>
      </w:pPr>
      <w:r w:rsidRPr="007F75BA">
        <w:rPr>
          <w:sz w:val="20"/>
          <w:szCs w:val="16"/>
        </w:rPr>
        <w:t>Establishing the Ability to Conduct Meetings by Telephone</w:t>
      </w:r>
    </w:p>
    <w:p w14:paraId="73089082" w14:textId="0FC50513" w:rsidR="00760411" w:rsidRPr="007F75BA" w:rsidRDefault="00316E33" w:rsidP="00341202">
      <w:pPr>
        <w:spacing w:after="120"/>
        <w:ind w:left="720" w:hanging="720"/>
        <w:rPr>
          <w:sz w:val="20"/>
          <w:szCs w:val="16"/>
        </w:rPr>
      </w:pPr>
      <w:r w:rsidRPr="007F75BA">
        <w:rPr>
          <w:sz w:val="20"/>
          <w:szCs w:val="16"/>
        </w:rPr>
        <w:t xml:space="preserve">WHEREAS, </w:t>
      </w:r>
      <w:r w:rsidR="00F275BF">
        <w:rPr>
          <w:sz w:val="20"/>
          <w:szCs w:val="16"/>
        </w:rPr>
        <w:t xml:space="preserve">in March 2020, </w:t>
      </w:r>
      <w:r w:rsidRPr="007F75BA">
        <w:rPr>
          <w:sz w:val="20"/>
          <w:szCs w:val="16"/>
        </w:rPr>
        <w:t>Minnesota Governor Tim Walz issued Executive Order</w:t>
      </w:r>
      <w:r w:rsidR="00F275BF">
        <w:rPr>
          <w:sz w:val="20"/>
          <w:szCs w:val="16"/>
        </w:rPr>
        <w:t>s</w:t>
      </w:r>
      <w:r w:rsidRPr="007F75BA">
        <w:rPr>
          <w:sz w:val="20"/>
          <w:szCs w:val="16"/>
        </w:rPr>
        <w:t xml:space="preserve"> </w:t>
      </w:r>
      <w:r w:rsidR="00E946D2">
        <w:rPr>
          <w:sz w:val="20"/>
          <w:szCs w:val="16"/>
        </w:rPr>
        <w:t>directing Minnesotans to “Stay at Home</w:t>
      </w:r>
      <w:r w:rsidR="00C8108F">
        <w:rPr>
          <w:sz w:val="20"/>
          <w:szCs w:val="16"/>
        </w:rPr>
        <w:t>”</w:t>
      </w:r>
      <w:r w:rsidRPr="007F75BA">
        <w:rPr>
          <w:sz w:val="20"/>
          <w:szCs w:val="16"/>
        </w:rPr>
        <w:t xml:space="preserve"> to Protect Minnesotans from COVID-19</w:t>
      </w:r>
      <w:r w:rsidR="00417390">
        <w:rPr>
          <w:sz w:val="20"/>
          <w:szCs w:val="16"/>
        </w:rPr>
        <w:t xml:space="preserve"> and</w:t>
      </w:r>
      <w:r w:rsidRPr="007F75BA">
        <w:rPr>
          <w:sz w:val="20"/>
          <w:szCs w:val="16"/>
        </w:rPr>
        <w:t xml:space="preserve"> declaring a peacetime emergency under Minn. Stat. § 12.31, </w:t>
      </w:r>
      <w:proofErr w:type="spellStart"/>
      <w:r w:rsidRPr="007F75BA">
        <w:rPr>
          <w:sz w:val="20"/>
          <w:szCs w:val="16"/>
        </w:rPr>
        <w:t>subd</w:t>
      </w:r>
      <w:proofErr w:type="spellEnd"/>
      <w:r w:rsidRPr="007F75BA">
        <w:rPr>
          <w:sz w:val="20"/>
          <w:szCs w:val="16"/>
        </w:rPr>
        <w:t xml:space="preserve">. 2. </w:t>
      </w:r>
    </w:p>
    <w:p w14:paraId="4875D0E4" w14:textId="1408F991" w:rsidR="00760411" w:rsidRPr="007F75BA" w:rsidRDefault="00316E33" w:rsidP="00341202">
      <w:pPr>
        <w:spacing w:after="120"/>
        <w:ind w:left="720" w:hanging="720"/>
        <w:rPr>
          <w:sz w:val="20"/>
          <w:szCs w:val="16"/>
        </w:rPr>
      </w:pPr>
      <w:r w:rsidRPr="007F75BA">
        <w:rPr>
          <w:sz w:val="20"/>
          <w:szCs w:val="16"/>
        </w:rPr>
        <w:t>WHEREAS, the Center for Disease Control has labeled COVID-19 as a pandemic illness</w:t>
      </w:r>
      <w:r w:rsidR="007803B2">
        <w:rPr>
          <w:sz w:val="20"/>
          <w:szCs w:val="16"/>
        </w:rPr>
        <w:t xml:space="preserve"> which poses</w:t>
      </w:r>
      <w:r w:rsidRPr="007F75BA">
        <w:rPr>
          <w:sz w:val="20"/>
          <w:szCs w:val="16"/>
        </w:rPr>
        <w:t xml:space="preserve"> a risk to the health, welfare, and safety of the public. </w:t>
      </w:r>
    </w:p>
    <w:p w14:paraId="026AD240" w14:textId="77777777" w:rsidR="00760411" w:rsidRPr="007F75BA" w:rsidRDefault="00316E33" w:rsidP="00341202">
      <w:pPr>
        <w:spacing w:after="120"/>
        <w:ind w:left="720" w:hanging="720"/>
        <w:rPr>
          <w:sz w:val="20"/>
          <w:szCs w:val="16"/>
        </w:rPr>
      </w:pPr>
      <w:r w:rsidRPr="007F75BA">
        <w:rPr>
          <w:sz w:val="20"/>
          <w:szCs w:val="16"/>
        </w:rPr>
        <w:t xml:space="preserve">WHEREAS, the Minnesota Department of Health has issued guidelines and recommendations to slow the spread of COVID-19 that include limiting social interaction. </w:t>
      </w:r>
    </w:p>
    <w:p w14:paraId="6D8D55AC" w14:textId="77777777" w:rsidR="009F4961" w:rsidRPr="007F75BA" w:rsidRDefault="00316E33" w:rsidP="00341202">
      <w:pPr>
        <w:spacing w:after="120"/>
        <w:ind w:left="720" w:hanging="720"/>
        <w:rPr>
          <w:sz w:val="20"/>
          <w:szCs w:val="16"/>
        </w:rPr>
      </w:pPr>
      <w:r w:rsidRPr="007F75BA">
        <w:rPr>
          <w:sz w:val="20"/>
          <w:szCs w:val="16"/>
        </w:rPr>
        <w:t xml:space="preserve">WHEREAS, the Township provides important services related to transportation, public safety, economic development, education, and protection of property. </w:t>
      </w:r>
    </w:p>
    <w:p w14:paraId="7EE70D70" w14:textId="77777777" w:rsidR="009F4961" w:rsidRPr="007F75BA" w:rsidRDefault="00316E33" w:rsidP="00341202">
      <w:pPr>
        <w:spacing w:after="120"/>
        <w:ind w:left="720" w:hanging="720"/>
        <w:rPr>
          <w:sz w:val="20"/>
          <w:szCs w:val="16"/>
        </w:rPr>
      </w:pPr>
      <w:r w:rsidRPr="007F75BA">
        <w:rPr>
          <w:sz w:val="20"/>
          <w:szCs w:val="16"/>
        </w:rPr>
        <w:t xml:space="preserve">WHEREAS, Minn. Stat. § 13D.021 permits open meetings to be conducted through teleconferencing if: </w:t>
      </w:r>
    </w:p>
    <w:p w14:paraId="4CE66BD0" w14:textId="679A9428" w:rsidR="009F4961" w:rsidRPr="007F75BA" w:rsidRDefault="00316E33" w:rsidP="00694D85">
      <w:pPr>
        <w:spacing w:after="120"/>
        <w:ind w:left="1440" w:hanging="720"/>
        <w:rPr>
          <w:sz w:val="20"/>
          <w:szCs w:val="16"/>
        </w:rPr>
      </w:pPr>
      <w:r w:rsidRPr="007F75BA">
        <w:rPr>
          <w:sz w:val="20"/>
          <w:szCs w:val="16"/>
        </w:rPr>
        <w:t xml:space="preserve">1. </w:t>
      </w:r>
      <w:r w:rsidR="004D33A3">
        <w:rPr>
          <w:sz w:val="20"/>
          <w:szCs w:val="16"/>
        </w:rPr>
        <w:t>T</w:t>
      </w:r>
      <w:r w:rsidRPr="007F75BA">
        <w:rPr>
          <w:sz w:val="20"/>
          <w:szCs w:val="16"/>
        </w:rPr>
        <w:t xml:space="preserve">he presiding officer for the governing body finds it not practical or prudent to meet in person because of a health pandemic or an emergency declared under Minn. Stat. Ch. </w:t>
      </w:r>
      <w:proofErr w:type="gramStart"/>
      <w:r w:rsidRPr="007F75BA">
        <w:rPr>
          <w:sz w:val="20"/>
          <w:szCs w:val="16"/>
        </w:rPr>
        <w:t>12;</w:t>
      </w:r>
      <w:proofErr w:type="gramEnd"/>
      <w:r w:rsidRPr="007F75BA">
        <w:rPr>
          <w:sz w:val="20"/>
          <w:szCs w:val="16"/>
        </w:rPr>
        <w:t xml:space="preserve"> </w:t>
      </w:r>
    </w:p>
    <w:p w14:paraId="54EF49FE" w14:textId="649EA3ED" w:rsidR="009F4961" w:rsidRPr="007F75BA" w:rsidRDefault="00316E33" w:rsidP="00694D85">
      <w:pPr>
        <w:spacing w:after="120"/>
        <w:ind w:left="1440" w:hanging="720"/>
        <w:rPr>
          <w:sz w:val="20"/>
          <w:szCs w:val="16"/>
        </w:rPr>
      </w:pPr>
      <w:r w:rsidRPr="007F75BA">
        <w:rPr>
          <w:sz w:val="20"/>
          <w:szCs w:val="16"/>
        </w:rPr>
        <w:t xml:space="preserve">2. </w:t>
      </w:r>
      <w:r w:rsidR="004D33A3">
        <w:rPr>
          <w:sz w:val="20"/>
          <w:szCs w:val="16"/>
        </w:rPr>
        <w:t>A</w:t>
      </w:r>
      <w:r w:rsidRPr="007F75BA">
        <w:rPr>
          <w:sz w:val="20"/>
          <w:szCs w:val="16"/>
        </w:rPr>
        <w:t xml:space="preserve">ll members of the body participating in the meeting, wherever their physical location, can hear one another and hear all testimony and </w:t>
      </w:r>
      <w:proofErr w:type="gramStart"/>
      <w:r w:rsidRPr="007F75BA">
        <w:rPr>
          <w:sz w:val="20"/>
          <w:szCs w:val="16"/>
        </w:rPr>
        <w:t>discussion;</w:t>
      </w:r>
      <w:proofErr w:type="gramEnd"/>
      <w:r w:rsidRPr="007F75BA">
        <w:rPr>
          <w:sz w:val="20"/>
          <w:szCs w:val="16"/>
        </w:rPr>
        <w:t xml:space="preserve"> </w:t>
      </w:r>
    </w:p>
    <w:p w14:paraId="5EA39414" w14:textId="4FF0CBF9" w:rsidR="009F4961" w:rsidRPr="007F75BA" w:rsidRDefault="00316E33" w:rsidP="00694D85">
      <w:pPr>
        <w:spacing w:after="120"/>
        <w:ind w:left="1440" w:hanging="720"/>
        <w:rPr>
          <w:sz w:val="20"/>
          <w:szCs w:val="16"/>
        </w:rPr>
      </w:pPr>
      <w:r w:rsidRPr="007F75BA">
        <w:rPr>
          <w:sz w:val="20"/>
          <w:szCs w:val="16"/>
        </w:rPr>
        <w:t xml:space="preserve">3. </w:t>
      </w:r>
      <w:r w:rsidR="00D57738">
        <w:rPr>
          <w:sz w:val="20"/>
          <w:szCs w:val="16"/>
        </w:rPr>
        <w:t>M</w:t>
      </w:r>
      <w:r w:rsidRPr="007F75BA">
        <w:rPr>
          <w:sz w:val="20"/>
          <w:szCs w:val="16"/>
        </w:rPr>
        <w:t xml:space="preserve">embers of the public presents at the regular meeting location can hear all discussion, testimony, and votes of the public body, unless attendance at the meeting is not feasible due to health pandemic or emergency declaration </w:t>
      </w:r>
    </w:p>
    <w:p w14:paraId="4A99CA1E" w14:textId="35964DD4" w:rsidR="00C9635E" w:rsidRPr="007F75BA" w:rsidRDefault="00316E33" w:rsidP="00694D85">
      <w:pPr>
        <w:spacing w:after="120"/>
        <w:ind w:left="1440" w:hanging="720"/>
        <w:rPr>
          <w:sz w:val="20"/>
          <w:szCs w:val="16"/>
        </w:rPr>
      </w:pPr>
      <w:r w:rsidRPr="007F75BA">
        <w:rPr>
          <w:sz w:val="20"/>
          <w:szCs w:val="16"/>
        </w:rPr>
        <w:t xml:space="preserve">4. </w:t>
      </w:r>
      <w:r w:rsidR="00137BD9">
        <w:rPr>
          <w:sz w:val="20"/>
          <w:szCs w:val="16"/>
        </w:rPr>
        <w:t>A</w:t>
      </w:r>
      <w:r w:rsidRPr="007F75BA">
        <w:rPr>
          <w:sz w:val="20"/>
          <w:szCs w:val="16"/>
        </w:rPr>
        <w:t xml:space="preserve">t least one member of the body, chief legal counsel, or chief administrative officer is present at the regular meeting location, unless unfeasible due to health pandemic or emergency declaration; and </w:t>
      </w:r>
    </w:p>
    <w:p w14:paraId="5411D13B" w14:textId="5B8FDCF4" w:rsidR="00C9635E" w:rsidRPr="007F75BA" w:rsidRDefault="00316E33" w:rsidP="00694D85">
      <w:pPr>
        <w:spacing w:after="120"/>
        <w:ind w:left="1440" w:hanging="720"/>
        <w:rPr>
          <w:sz w:val="20"/>
          <w:szCs w:val="16"/>
        </w:rPr>
      </w:pPr>
      <w:r w:rsidRPr="007F75BA">
        <w:rPr>
          <w:sz w:val="20"/>
          <w:szCs w:val="16"/>
        </w:rPr>
        <w:t xml:space="preserve">5. </w:t>
      </w:r>
      <w:r w:rsidR="003551ED">
        <w:rPr>
          <w:sz w:val="20"/>
          <w:szCs w:val="16"/>
        </w:rPr>
        <w:t>A</w:t>
      </w:r>
      <w:r w:rsidRPr="007F75BA">
        <w:rPr>
          <w:sz w:val="20"/>
          <w:szCs w:val="16"/>
        </w:rPr>
        <w:t xml:space="preserve">ll votes of the body are conducted by roll call so each member’s vote can be identified and recorded. </w:t>
      </w:r>
    </w:p>
    <w:p w14:paraId="44715F1E" w14:textId="77777777" w:rsidR="00C9635E" w:rsidRPr="007F75BA" w:rsidRDefault="00316E33" w:rsidP="00341202">
      <w:pPr>
        <w:spacing w:after="120"/>
        <w:ind w:left="720" w:hanging="720"/>
        <w:rPr>
          <w:sz w:val="20"/>
          <w:szCs w:val="16"/>
        </w:rPr>
      </w:pPr>
      <w:r w:rsidRPr="007F75BA">
        <w:rPr>
          <w:sz w:val="20"/>
          <w:szCs w:val="16"/>
        </w:rPr>
        <w:t xml:space="preserve">WHEREAS, the Township Chairperson finds it is not practical or prudent to hold Township Board meetings in person because of pandemic and public health emergency. </w:t>
      </w:r>
    </w:p>
    <w:p w14:paraId="531A4570" w14:textId="77777777" w:rsidR="00C9635E" w:rsidRPr="007F75BA" w:rsidRDefault="00316E33" w:rsidP="00341202">
      <w:pPr>
        <w:spacing w:after="120"/>
        <w:ind w:left="720" w:hanging="720"/>
        <w:rPr>
          <w:sz w:val="20"/>
          <w:szCs w:val="16"/>
        </w:rPr>
      </w:pPr>
      <w:r w:rsidRPr="007F75BA">
        <w:rPr>
          <w:sz w:val="20"/>
          <w:szCs w:val="16"/>
        </w:rPr>
        <w:t xml:space="preserve">WHEREAS, the Township Board finds that public attendance at a meeting is not feasible due to health pandemic and public health emergency and the Township Board will not have any member, counsel, or administrator present at the regular meeting location. </w:t>
      </w:r>
    </w:p>
    <w:p w14:paraId="5D29D559" w14:textId="77777777" w:rsidR="0071659F" w:rsidRPr="007F75BA" w:rsidRDefault="00316E33" w:rsidP="00341202">
      <w:pPr>
        <w:spacing w:after="120"/>
        <w:ind w:left="720" w:hanging="720"/>
        <w:rPr>
          <w:sz w:val="20"/>
          <w:szCs w:val="16"/>
        </w:rPr>
      </w:pPr>
      <w:r w:rsidRPr="007F75BA">
        <w:rPr>
          <w:sz w:val="20"/>
          <w:szCs w:val="16"/>
        </w:rPr>
        <w:t xml:space="preserve">Now Therefore, Be It Resolved, that the Town Board of </w:t>
      </w:r>
      <w:r w:rsidR="00C9635E" w:rsidRPr="007F75BA">
        <w:rPr>
          <w:sz w:val="20"/>
          <w:szCs w:val="16"/>
        </w:rPr>
        <w:t xml:space="preserve">Canosia </w:t>
      </w:r>
      <w:r w:rsidRPr="007F75BA">
        <w:rPr>
          <w:sz w:val="20"/>
          <w:szCs w:val="16"/>
        </w:rPr>
        <w:t xml:space="preserve">Township, </w:t>
      </w:r>
      <w:r w:rsidR="0052126F" w:rsidRPr="007F75BA">
        <w:rPr>
          <w:sz w:val="20"/>
          <w:szCs w:val="16"/>
        </w:rPr>
        <w:t xml:space="preserve">St. Louis </w:t>
      </w:r>
      <w:r w:rsidRPr="007F75BA">
        <w:rPr>
          <w:sz w:val="20"/>
          <w:szCs w:val="16"/>
        </w:rPr>
        <w:t xml:space="preserve">County, Minnesota, will conduct meetings through teleconferencing so long as a health pandemic </w:t>
      </w:r>
      <w:proofErr w:type="gramStart"/>
      <w:r w:rsidRPr="007F75BA">
        <w:rPr>
          <w:sz w:val="20"/>
          <w:szCs w:val="16"/>
        </w:rPr>
        <w:t>exists</w:t>
      </w:r>
      <w:proofErr w:type="gramEnd"/>
      <w:r w:rsidRPr="007F75BA">
        <w:rPr>
          <w:sz w:val="20"/>
          <w:szCs w:val="16"/>
        </w:rPr>
        <w:t xml:space="preserve"> or an emergency is declared under Minn. Stat. Ch. 12. </w:t>
      </w:r>
    </w:p>
    <w:p w14:paraId="4BE3DEBB" w14:textId="2B40C25B" w:rsidR="0071659F" w:rsidRPr="007F75BA" w:rsidRDefault="0071659F" w:rsidP="0065592B">
      <w:pPr>
        <w:ind w:left="720" w:hanging="720"/>
        <w:jc w:val="center"/>
        <w:rPr>
          <w:sz w:val="20"/>
          <w:szCs w:val="16"/>
        </w:rPr>
      </w:pPr>
      <w:r w:rsidRPr="007F75BA">
        <w:rPr>
          <w:sz w:val="20"/>
          <w:szCs w:val="16"/>
        </w:rPr>
        <w:t>Resolution passed unanimously, 3 – 0, on April 1, 2020</w:t>
      </w:r>
    </w:p>
    <w:p w14:paraId="413B4842" w14:textId="33273E86" w:rsidR="0071659F" w:rsidRDefault="00347781" w:rsidP="00A3379F">
      <w:pPr>
        <w:spacing w:after="160"/>
        <w:rPr>
          <w:sz w:val="20"/>
          <w:szCs w:val="16"/>
        </w:rPr>
      </w:pPr>
      <w:r>
        <w:rPr>
          <w:sz w:val="20"/>
          <w:szCs w:val="16"/>
        </w:rPr>
        <w:t xml:space="preserve">Signed: </w:t>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p>
    <w:p w14:paraId="613B7E88" w14:textId="097FE365" w:rsidR="00347781" w:rsidRDefault="00347781" w:rsidP="00D819F7">
      <w:pPr>
        <w:rPr>
          <w:sz w:val="20"/>
          <w:szCs w:val="16"/>
        </w:rPr>
      </w:pPr>
      <w:r>
        <w:rPr>
          <w:sz w:val="20"/>
          <w:szCs w:val="16"/>
        </w:rPr>
        <w:t>___________________</w:t>
      </w:r>
      <w:r w:rsidR="0028157C">
        <w:rPr>
          <w:sz w:val="20"/>
          <w:szCs w:val="16"/>
        </w:rPr>
        <w:t>__</w:t>
      </w:r>
      <w:r>
        <w:rPr>
          <w:sz w:val="20"/>
          <w:szCs w:val="16"/>
        </w:rPr>
        <w:tab/>
      </w:r>
      <w:r>
        <w:rPr>
          <w:sz w:val="20"/>
          <w:szCs w:val="16"/>
        </w:rPr>
        <w:tab/>
      </w:r>
      <w:r>
        <w:rPr>
          <w:sz w:val="20"/>
          <w:szCs w:val="16"/>
        </w:rPr>
        <w:t>___________________</w:t>
      </w:r>
      <w:r w:rsidR="0028157C">
        <w:rPr>
          <w:sz w:val="20"/>
          <w:szCs w:val="16"/>
        </w:rPr>
        <w:t>______</w:t>
      </w:r>
      <w:r>
        <w:rPr>
          <w:sz w:val="20"/>
          <w:szCs w:val="16"/>
        </w:rPr>
        <w:tab/>
      </w:r>
      <w:r w:rsidR="0028157C">
        <w:rPr>
          <w:sz w:val="20"/>
          <w:szCs w:val="16"/>
        </w:rPr>
        <w:tab/>
      </w:r>
      <w:r w:rsidR="00884AFF">
        <w:rPr>
          <w:sz w:val="20"/>
          <w:szCs w:val="16"/>
        </w:rPr>
        <w:t>___________________</w:t>
      </w:r>
      <w:r w:rsidR="0028157C">
        <w:rPr>
          <w:sz w:val="20"/>
          <w:szCs w:val="16"/>
        </w:rPr>
        <w:t>___</w:t>
      </w:r>
    </w:p>
    <w:p w14:paraId="42E5B7EB" w14:textId="587272E7" w:rsidR="00347781" w:rsidRDefault="00347781" w:rsidP="00D819F7">
      <w:pPr>
        <w:rPr>
          <w:sz w:val="20"/>
          <w:szCs w:val="16"/>
        </w:rPr>
      </w:pPr>
      <w:r>
        <w:rPr>
          <w:sz w:val="20"/>
          <w:szCs w:val="16"/>
        </w:rPr>
        <w:t>Kurt Brooks, Chair</w:t>
      </w:r>
      <w:r>
        <w:rPr>
          <w:sz w:val="20"/>
          <w:szCs w:val="16"/>
        </w:rPr>
        <w:tab/>
      </w:r>
      <w:r w:rsidR="0028157C">
        <w:rPr>
          <w:sz w:val="20"/>
          <w:szCs w:val="16"/>
        </w:rPr>
        <w:tab/>
      </w:r>
      <w:r w:rsidR="00884AFF">
        <w:rPr>
          <w:sz w:val="20"/>
          <w:szCs w:val="16"/>
        </w:rPr>
        <w:t>Kevin L. Comnick, Supervisor</w:t>
      </w:r>
      <w:r w:rsidR="00884AFF">
        <w:rPr>
          <w:sz w:val="20"/>
          <w:szCs w:val="16"/>
        </w:rPr>
        <w:tab/>
      </w:r>
      <w:r w:rsidR="0028157C">
        <w:rPr>
          <w:sz w:val="20"/>
          <w:szCs w:val="16"/>
        </w:rPr>
        <w:tab/>
      </w:r>
      <w:r w:rsidR="00884AFF">
        <w:rPr>
          <w:sz w:val="20"/>
          <w:szCs w:val="16"/>
        </w:rPr>
        <w:t>Daniel J. Golen, Supervisor</w:t>
      </w:r>
    </w:p>
    <w:p w14:paraId="39AEEDBF" w14:textId="06E38C76" w:rsidR="00D819F7" w:rsidRDefault="00D819F7" w:rsidP="00D819F7">
      <w:pPr>
        <w:rPr>
          <w:sz w:val="20"/>
          <w:szCs w:val="16"/>
        </w:rPr>
      </w:pPr>
    </w:p>
    <w:p w14:paraId="2B8EDEC2" w14:textId="77777777" w:rsidR="0065592B" w:rsidRDefault="0065592B" w:rsidP="00E60354">
      <w:pPr>
        <w:rPr>
          <w:sz w:val="20"/>
          <w:szCs w:val="16"/>
        </w:rPr>
      </w:pPr>
    </w:p>
    <w:p w14:paraId="5BECDE75" w14:textId="05E7E027" w:rsidR="00E60354" w:rsidRDefault="00387517" w:rsidP="00E60354">
      <w:pPr>
        <w:rPr>
          <w:sz w:val="20"/>
          <w:szCs w:val="16"/>
        </w:rPr>
      </w:pPr>
      <w:r>
        <w:rPr>
          <w:sz w:val="20"/>
          <w:szCs w:val="16"/>
        </w:rPr>
        <w:t xml:space="preserve">Attest: </w:t>
      </w:r>
      <w:r w:rsidR="00E60354">
        <w:rPr>
          <w:sz w:val="20"/>
          <w:szCs w:val="16"/>
        </w:rPr>
        <w:t>___________________</w:t>
      </w:r>
      <w:r w:rsidR="00E60354">
        <w:rPr>
          <w:sz w:val="20"/>
          <w:szCs w:val="16"/>
        </w:rPr>
        <w:t>__</w:t>
      </w:r>
    </w:p>
    <w:p w14:paraId="329F4574" w14:textId="05647A35" w:rsidR="002C0947" w:rsidRPr="00341202" w:rsidRDefault="0028157C" w:rsidP="003551ED">
      <w:pPr>
        <w:ind w:firstLine="720"/>
        <w:rPr>
          <w:sz w:val="20"/>
          <w:szCs w:val="16"/>
        </w:rPr>
      </w:pPr>
      <w:bookmarkStart w:id="0" w:name="_GoBack"/>
      <w:bookmarkEnd w:id="0"/>
      <w:r>
        <w:rPr>
          <w:sz w:val="20"/>
          <w:szCs w:val="16"/>
        </w:rPr>
        <w:t xml:space="preserve">Susan Krasaway, Clerk </w:t>
      </w:r>
    </w:p>
    <w:sectPr w:rsidR="002C0947" w:rsidRPr="00341202" w:rsidSect="002D1DB0">
      <w:head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4A34" w14:textId="77777777" w:rsidR="00BE2DF2" w:rsidRDefault="00BE2DF2" w:rsidP="00843177">
      <w:r>
        <w:separator/>
      </w:r>
    </w:p>
  </w:endnote>
  <w:endnote w:type="continuationSeparator" w:id="0">
    <w:p w14:paraId="11097D85" w14:textId="77777777" w:rsidR="00BE2DF2" w:rsidRDefault="00BE2DF2" w:rsidP="008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B78D" w14:textId="77777777" w:rsidR="00BE2DF2" w:rsidRDefault="00BE2DF2" w:rsidP="00843177">
      <w:r>
        <w:separator/>
      </w:r>
    </w:p>
  </w:footnote>
  <w:footnote w:type="continuationSeparator" w:id="0">
    <w:p w14:paraId="459BEB02" w14:textId="77777777" w:rsidR="00BE2DF2" w:rsidRDefault="00BE2DF2" w:rsidP="0084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A4C6" w14:textId="77777777" w:rsidR="00902620" w:rsidRPr="004139A4" w:rsidRDefault="00902620" w:rsidP="00902620">
    <w:pPr>
      <w:pStyle w:val="Header"/>
      <w:rPr>
        <w:i/>
        <w:sz w:val="72"/>
        <w:szCs w:val="72"/>
      </w:rPr>
    </w:pPr>
    <w:r w:rsidRPr="004139A4">
      <w:ptab w:relativeTo="margin" w:alignment="center" w:leader="none"/>
    </w:r>
    <w:r w:rsidRPr="004139A4">
      <w:rPr>
        <w:i/>
        <w:sz w:val="72"/>
        <w:szCs w:val="72"/>
      </w:rPr>
      <w:t>Canosia Township</w:t>
    </w:r>
  </w:p>
  <w:p w14:paraId="70BF0C5B" w14:textId="77777777" w:rsidR="00902620" w:rsidRPr="003A1304" w:rsidRDefault="00902620" w:rsidP="00902620">
    <w:pPr>
      <w:pStyle w:val="Header"/>
      <w:rPr>
        <w:sz w:val="28"/>
        <w:szCs w:val="28"/>
      </w:rPr>
    </w:pPr>
    <w:r w:rsidRPr="003A1304">
      <w:rPr>
        <w:sz w:val="28"/>
        <w:szCs w:val="28"/>
      </w:rPr>
      <w:ptab w:relativeTo="margin" w:alignment="center" w:leader="none"/>
    </w:r>
    <w:r w:rsidRPr="003A1304">
      <w:rPr>
        <w:sz w:val="28"/>
        <w:szCs w:val="28"/>
      </w:rPr>
      <w:t>4896 Midway Road</w:t>
    </w:r>
  </w:p>
  <w:p w14:paraId="6C49E363" w14:textId="77777777" w:rsidR="00902620" w:rsidRPr="003A1304" w:rsidRDefault="00902620" w:rsidP="00902620">
    <w:pPr>
      <w:pStyle w:val="Header"/>
      <w:rPr>
        <w:sz w:val="28"/>
        <w:szCs w:val="28"/>
      </w:rPr>
    </w:pPr>
    <w:r w:rsidRPr="003A1304">
      <w:rPr>
        <w:sz w:val="28"/>
        <w:szCs w:val="28"/>
      </w:rPr>
      <w:ptab w:relativeTo="margin" w:alignment="center" w:leader="none"/>
    </w:r>
    <w:r w:rsidRPr="003A1304">
      <w:rPr>
        <w:sz w:val="28"/>
        <w:szCs w:val="28"/>
      </w:rPr>
      <w:t>Duluth, Minnesota 55811</w:t>
    </w:r>
  </w:p>
  <w:p w14:paraId="69A52F32" w14:textId="77777777" w:rsidR="00902620" w:rsidRPr="003A1304" w:rsidRDefault="00902620" w:rsidP="00902620">
    <w:pPr>
      <w:pStyle w:val="Header"/>
      <w:pBdr>
        <w:bottom w:val="double" w:sz="6" w:space="1" w:color="auto"/>
      </w:pBdr>
      <w:rPr>
        <w:sz w:val="28"/>
        <w:szCs w:val="28"/>
      </w:rPr>
    </w:pPr>
    <w:r w:rsidRPr="003A1304">
      <w:rPr>
        <w:sz w:val="28"/>
        <w:szCs w:val="28"/>
      </w:rPr>
      <w:ptab w:relativeTo="margin" w:alignment="center" w:leader="none"/>
    </w:r>
    <w:r w:rsidRPr="003A1304">
      <w:rPr>
        <w:sz w:val="28"/>
        <w:szCs w:val="28"/>
      </w:rPr>
      <w:t>Voice/Fax 218-729-9833</w:t>
    </w:r>
  </w:p>
  <w:p w14:paraId="0110701A" w14:textId="77777777" w:rsidR="00902620" w:rsidRPr="003A1304" w:rsidRDefault="00902620" w:rsidP="00902620">
    <w:pPr>
      <w:pStyle w:val="Header"/>
      <w:rPr>
        <w:sz w:val="6"/>
        <w:szCs w:val="6"/>
      </w:rPr>
    </w:pPr>
  </w:p>
  <w:p w14:paraId="6EA94E3D" w14:textId="5B937D3C" w:rsidR="00902620" w:rsidRPr="003A1304" w:rsidRDefault="00902620" w:rsidP="00902620">
    <w:pPr>
      <w:pStyle w:val="Header"/>
    </w:pPr>
    <w:r w:rsidRPr="003A1304">
      <w:ptab w:relativeTo="margin" w:alignment="center" w:leader="none"/>
    </w:r>
    <w:r w:rsidRPr="003A1304">
      <w:t>Town Board: Chair</w:t>
    </w:r>
    <w:r>
      <w:t xml:space="preserve"> </w:t>
    </w:r>
    <w:r w:rsidR="001F7046">
      <w:t xml:space="preserve">Kevin L. Comnick, </w:t>
    </w:r>
    <w:r w:rsidR="00406C00">
      <w:t xml:space="preserve">Supervisor </w:t>
    </w:r>
    <w:r w:rsidR="000903F5">
      <w:t>Kurt Brooks</w:t>
    </w:r>
    <w:r w:rsidR="001F7046">
      <w:t>, Supervisor Daniel J. Golen</w:t>
    </w:r>
  </w:p>
  <w:p w14:paraId="702B6E39" w14:textId="77777777" w:rsidR="00902620" w:rsidRPr="003F7975" w:rsidRDefault="00902620" w:rsidP="00902620">
    <w:pPr>
      <w:pStyle w:val="Header"/>
      <w:rPr>
        <w:sz w:val="40"/>
        <w:szCs w:val="40"/>
      </w:rPr>
    </w:pPr>
    <w:r w:rsidRPr="003A1304">
      <w:ptab w:relativeTo="margin" w:alignment="center" w:leader="none"/>
    </w:r>
    <w:r w:rsidRPr="003A1304">
      <w:t xml:space="preserve">Clerk Susan Krasaway, Treasurer </w:t>
    </w:r>
    <w:r>
      <w:t xml:space="preserve">Cheryl </w:t>
    </w:r>
    <w:proofErr w:type="spellStart"/>
    <w:r>
      <w:t>Borndal</w:t>
    </w:r>
    <w:proofErr w:type="spellEnd"/>
  </w:p>
  <w:p w14:paraId="4D307405" w14:textId="77777777" w:rsidR="00843177" w:rsidRPr="003A1304" w:rsidRDefault="00843177" w:rsidP="00843177">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37"/>
    <w:multiLevelType w:val="hybridMultilevel"/>
    <w:tmpl w:val="97F2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4AF"/>
    <w:multiLevelType w:val="multilevel"/>
    <w:tmpl w:val="7F4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0790"/>
    <w:multiLevelType w:val="hybridMultilevel"/>
    <w:tmpl w:val="7F6832B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1682231E"/>
    <w:multiLevelType w:val="hybridMultilevel"/>
    <w:tmpl w:val="DC484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7138A"/>
    <w:multiLevelType w:val="hybridMultilevel"/>
    <w:tmpl w:val="915A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77455"/>
    <w:multiLevelType w:val="hybridMultilevel"/>
    <w:tmpl w:val="96DC20E8"/>
    <w:lvl w:ilvl="0" w:tplc="CD189D62">
      <w:start w:val="1"/>
      <w:numFmt w:val="decimal"/>
      <w:lvlText w:val="%1."/>
      <w:lvlJc w:val="left"/>
      <w:pPr>
        <w:ind w:left="405" w:hanging="360"/>
      </w:pPr>
      <w:rPr>
        <w:rFonts w:hint="default"/>
        <w:b/>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0154533"/>
    <w:multiLevelType w:val="hybridMultilevel"/>
    <w:tmpl w:val="D96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45B3E"/>
    <w:multiLevelType w:val="hybridMultilevel"/>
    <w:tmpl w:val="230E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4095C"/>
    <w:multiLevelType w:val="hybridMultilevel"/>
    <w:tmpl w:val="D6A038E2"/>
    <w:lvl w:ilvl="0" w:tplc="36547F94">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80318"/>
    <w:multiLevelType w:val="hybridMultilevel"/>
    <w:tmpl w:val="B51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039A0"/>
    <w:multiLevelType w:val="hybridMultilevel"/>
    <w:tmpl w:val="177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F5215"/>
    <w:multiLevelType w:val="hybridMultilevel"/>
    <w:tmpl w:val="6114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73AC3"/>
    <w:multiLevelType w:val="hybridMultilevel"/>
    <w:tmpl w:val="07C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742F2"/>
    <w:multiLevelType w:val="multilevel"/>
    <w:tmpl w:val="A69C4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5317881"/>
    <w:multiLevelType w:val="hybridMultilevel"/>
    <w:tmpl w:val="94D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06AAA"/>
    <w:multiLevelType w:val="hybridMultilevel"/>
    <w:tmpl w:val="A91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16909"/>
    <w:multiLevelType w:val="hybridMultilevel"/>
    <w:tmpl w:val="3114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208FC"/>
    <w:multiLevelType w:val="hybridMultilevel"/>
    <w:tmpl w:val="9AF2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1117"/>
    <w:multiLevelType w:val="hybridMultilevel"/>
    <w:tmpl w:val="9BC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8"/>
  </w:num>
  <w:num w:numId="5">
    <w:abstractNumId w:val="16"/>
  </w:num>
  <w:num w:numId="6">
    <w:abstractNumId w:val="3"/>
  </w:num>
  <w:num w:numId="7">
    <w:abstractNumId w:val="13"/>
  </w:num>
  <w:num w:numId="8">
    <w:abstractNumId w:val="0"/>
  </w:num>
  <w:num w:numId="9">
    <w:abstractNumId w:val="11"/>
  </w:num>
  <w:num w:numId="10">
    <w:abstractNumId w:val="9"/>
  </w:num>
  <w:num w:numId="11">
    <w:abstractNumId w:val="18"/>
  </w:num>
  <w:num w:numId="12">
    <w:abstractNumId w:val="12"/>
  </w:num>
  <w:num w:numId="13">
    <w:abstractNumId w:val="4"/>
  </w:num>
  <w:num w:numId="14">
    <w:abstractNumId w:val="7"/>
  </w:num>
  <w:num w:numId="15">
    <w:abstractNumId w:val="10"/>
  </w:num>
  <w:num w:numId="16">
    <w:abstractNumId w:val="5"/>
  </w:num>
  <w:num w:numId="17">
    <w:abstractNumId w:val="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177"/>
    <w:rsid w:val="00011453"/>
    <w:rsid w:val="00012D43"/>
    <w:rsid w:val="000137DE"/>
    <w:rsid w:val="000152B6"/>
    <w:rsid w:val="0001694E"/>
    <w:rsid w:val="00016D61"/>
    <w:rsid w:val="00032BBC"/>
    <w:rsid w:val="0003391C"/>
    <w:rsid w:val="000417F5"/>
    <w:rsid w:val="000459A2"/>
    <w:rsid w:val="00047C64"/>
    <w:rsid w:val="000543FA"/>
    <w:rsid w:val="00055649"/>
    <w:rsid w:val="00060090"/>
    <w:rsid w:val="000604F1"/>
    <w:rsid w:val="000720B7"/>
    <w:rsid w:val="00082888"/>
    <w:rsid w:val="00084813"/>
    <w:rsid w:val="000856B2"/>
    <w:rsid w:val="00086448"/>
    <w:rsid w:val="000865FA"/>
    <w:rsid w:val="000903F5"/>
    <w:rsid w:val="00096E31"/>
    <w:rsid w:val="00097A8A"/>
    <w:rsid w:val="000A2320"/>
    <w:rsid w:val="000A729F"/>
    <w:rsid w:val="000B726B"/>
    <w:rsid w:val="000B7BDE"/>
    <w:rsid w:val="000C1654"/>
    <w:rsid w:val="000C2409"/>
    <w:rsid w:val="000C536F"/>
    <w:rsid w:val="000D4103"/>
    <w:rsid w:val="000E15E9"/>
    <w:rsid w:val="000E54B4"/>
    <w:rsid w:val="000E6D8D"/>
    <w:rsid w:val="000F0B43"/>
    <w:rsid w:val="000F1E1F"/>
    <w:rsid w:val="000F48F4"/>
    <w:rsid w:val="00103110"/>
    <w:rsid w:val="001040CF"/>
    <w:rsid w:val="001051E4"/>
    <w:rsid w:val="0011124D"/>
    <w:rsid w:val="00115445"/>
    <w:rsid w:val="00115D90"/>
    <w:rsid w:val="00116A36"/>
    <w:rsid w:val="0012157B"/>
    <w:rsid w:val="00122638"/>
    <w:rsid w:val="00131A30"/>
    <w:rsid w:val="00133417"/>
    <w:rsid w:val="00135721"/>
    <w:rsid w:val="00137BD9"/>
    <w:rsid w:val="0014034F"/>
    <w:rsid w:val="00141D1B"/>
    <w:rsid w:val="00141F7A"/>
    <w:rsid w:val="001424A2"/>
    <w:rsid w:val="00142DDF"/>
    <w:rsid w:val="00151DF3"/>
    <w:rsid w:val="001521B7"/>
    <w:rsid w:val="00160484"/>
    <w:rsid w:val="001605B7"/>
    <w:rsid w:val="0016060D"/>
    <w:rsid w:val="00160E1C"/>
    <w:rsid w:val="001621EE"/>
    <w:rsid w:val="0016248F"/>
    <w:rsid w:val="00162CC9"/>
    <w:rsid w:val="00170350"/>
    <w:rsid w:val="0017095C"/>
    <w:rsid w:val="00170C8B"/>
    <w:rsid w:val="001715E7"/>
    <w:rsid w:val="0017412A"/>
    <w:rsid w:val="00176D11"/>
    <w:rsid w:val="00186718"/>
    <w:rsid w:val="0019175C"/>
    <w:rsid w:val="001A06A3"/>
    <w:rsid w:val="001A304F"/>
    <w:rsid w:val="001A58B6"/>
    <w:rsid w:val="001A7558"/>
    <w:rsid w:val="001C0245"/>
    <w:rsid w:val="001C0FB0"/>
    <w:rsid w:val="001C24AE"/>
    <w:rsid w:val="001C2AE2"/>
    <w:rsid w:val="001C3057"/>
    <w:rsid w:val="001C76C0"/>
    <w:rsid w:val="001C7D50"/>
    <w:rsid w:val="001C7EE5"/>
    <w:rsid w:val="001D288F"/>
    <w:rsid w:val="001D3187"/>
    <w:rsid w:val="001D33BA"/>
    <w:rsid w:val="001D7228"/>
    <w:rsid w:val="001D7DB4"/>
    <w:rsid w:val="001E0486"/>
    <w:rsid w:val="001E4CDA"/>
    <w:rsid w:val="001E56A5"/>
    <w:rsid w:val="001E782B"/>
    <w:rsid w:val="001F0E89"/>
    <w:rsid w:val="001F1CD9"/>
    <w:rsid w:val="001F7046"/>
    <w:rsid w:val="00200024"/>
    <w:rsid w:val="002004F4"/>
    <w:rsid w:val="002006B0"/>
    <w:rsid w:val="00202EEF"/>
    <w:rsid w:val="0020369C"/>
    <w:rsid w:val="002202CA"/>
    <w:rsid w:val="00223CD0"/>
    <w:rsid w:val="00225701"/>
    <w:rsid w:val="00232A5F"/>
    <w:rsid w:val="00241EC5"/>
    <w:rsid w:val="00242189"/>
    <w:rsid w:val="002441D3"/>
    <w:rsid w:val="00251616"/>
    <w:rsid w:val="00251F63"/>
    <w:rsid w:val="00252C81"/>
    <w:rsid w:val="00253661"/>
    <w:rsid w:val="00254D1E"/>
    <w:rsid w:val="00262220"/>
    <w:rsid w:val="00267FF7"/>
    <w:rsid w:val="00275F2B"/>
    <w:rsid w:val="00276871"/>
    <w:rsid w:val="002773F0"/>
    <w:rsid w:val="00277E81"/>
    <w:rsid w:val="002812EB"/>
    <w:rsid w:val="0028157C"/>
    <w:rsid w:val="00282FE0"/>
    <w:rsid w:val="002835AE"/>
    <w:rsid w:val="002857DF"/>
    <w:rsid w:val="00290657"/>
    <w:rsid w:val="00290BAD"/>
    <w:rsid w:val="00293CA3"/>
    <w:rsid w:val="00295CD9"/>
    <w:rsid w:val="00296061"/>
    <w:rsid w:val="0029702D"/>
    <w:rsid w:val="002A45B3"/>
    <w:rsid w:val="002A5274"/>
    <w:rsid w:val="002A6C57"/>
    <w:rsid w:val="002B2C29"/>
    <w:rsid w:val="002B4697"/>
    <w:rsid w:val="002C0687"/>
    <w:rsid w:val="002C0947"/>
    <w:rsid w:val="002C4100"/>
    <w:rsid w:val="002D166E"/>
    <w:rsid w:val="002D1DB0"/>
    <w:rsid w:val="002D6416"/>
    <w:rsid w:val="002D6E4F"/>
    <w:rsid w:val="002E0C96"/>
    <w:rsid w:val="002E1D74"/>
    <w:rsid w:val="002E2748"/>
    <w:rsid w:val="002F1963"/>
    <w:rsid w:val="002F6600"/>
    <w:rsid w:val="00304B4A"/>
    <w:rsid w:val="00305548"/>
    <w:rsid w:val="00305953"/>
    <w:rsid w:val="0031448F"/>
    <w:rsid w:val="00315434"/>
    <w:rsid w:val="00315D6F"/>
    <w:rsid w:val="00316E33"/>
    <w:rsid w:val="00323C5F"/>
    <w:rsid w:val="003248B6"/>
    <w:rsid w:val="00327E6E"/>
    <w:rsid w:val="00335008"/>
    <w:rsid w:val="003403B4"/>
    <w:rsid w:val="00341202"/>
    <w:rsid w:val="00342FF0"/>
    <w:rsid w:val="00345830"/>
    <w:rsid w:val="00347781"/>
    <w:rsid w:val="00352D8F"/>
    <w:rsid w:val="00354B27"/>
    <w:rsid w:val="003551ED"/>
    <w:rsid w:val="00357495"/>
    <w:rsid w:val="003605DE"/>
    <w:rsid w:val="00373242"/>
    <w:rsid w:val="00374520"/>
    <w:rsid w:val="00380637"/>
    <w:rsid w:val="003807D9"/>
    <w:rsid w:val="00381D9A"/>
    <w:rsid w:val="003833D7"/>
    <w:rsid w:val="00386DB9"/>
    <w:rsid w:val="00387517"/>
    <w:rsid w:val="003929D4"/>
    <w:rsid w:val="003A19A8"/>
    <w:rsid w:val="003A2DB0"/>
    <w:rsid w:val="003A3398"/>
    <w:rsid w:val="003A50DF"/>
    <w:rsid w:val="003B157D"/>
    <w:rsid w:val="003B2DAD"/>
    <w:rsid w:val="003B382E"/>
    <w:rsid w:val="003B5E7F"/>
    <w:rsid w:val="003B6499"/>
    <w:rsid w:val="003B6B15"/>
    <w:rsid w:val="003C43DC"/>
    <w:rsid w:val="003D65EE"/>
    <w:rsid w:val="003E1493"/>
    <w:rsid w:val="003E59A3"/>
    <w:rsid w:val="00406C00"/>
    <w:rsid w:val="004151A5"/>
    <w:rsid w:val="00415509"/>
    <w:rsid w:val="00415E33"/>
    <w:rsid w:val="00417390"/>
    <w:rsid w:val="004215A3"/>
    <w:rsid w:val="004218B4"/>
    <w:rsid w:val="0042202B"/>
    <w:rsid w:val="00424D12"/>
    <w:rsid w:val="00434677"/>
    <w:rsid w:val="00435266"/>
    <w:rsid w:val="004454D5"/>
    <w:rsid w:val="0044688D"/>
    <w:rsid w:val="0044708F"/>
    <w:rsid w:val="00452219"/>
    <w:rsid w:val="00452EC0"/>
    <w:rsid w:val="00453E6B"/>
    <w:rsid w:val="00454A11"/>
    <w:rsid w:val="004554E3"/>
    <w:rsid w:val="0046004C"/>
    <w:rsid w:val="00461042"/>
    <w:rsid w:val="00465914"/>
    <w:rsid w:val="004718A4"/>
    <w:rsid w:val="004725BA"/>
    <w:rsid w:val="004741DE"/>
    <w:rsid w:val="00477E05"/>
    <w:rsid w:val="004823AD"/>
    <w:rsid w:val="0048402D"/>
    <w:rsid w:val="004850C9"/>
    <w:rsid w:val="00486D55"/>
    <w:rsid w:val="00487930"/>
    <w:rsid w:val="00487B58"/>
    <w:rsid w:val="00494009"/>
    <w:rsid w:val="00497D78"/>
    <w:rsid w:val="004A1630"/>
    <w:rsid w:val="004A29FA"/>
    <w:rsid w:val="004A7D4F"/>
    <w:rsid w:val="004B17D1"/>
    <w:rsid w:val="004B42CD"/>
    <w:rsid w:val="004B7DBB"/>
    <w:rsid w:val="004C078E"/>
    <w:rsid w:val="004C0B5E"/>
    <w:rsid w:val="004C15D2"/>
    <w:rsid w:val="004C1BCD"/>
    <w:rsid w:val="004C2FEB"/>
    <w:rsid w:val="004C3963"/>
    <w:rsid w:val="004C44BF"/>
    <w:rsid w:val="004C6CF2"/>
    <w:rsid w:val="004C7722"/>
    <w:rsid w:val="004D33A3"/>
    <w:rsid w:val="004D3D29"/>
    <w:rsid w:val="004D6D7C"/>
    <w:rsid w:val="004E0955"/>
    <w:rsid w:val="004E36A9"/>
    <w:rsid w:val="004E374B"/>
    <w:rsid w:val="004E4CF2"/>
    <w:rsid w:val="004E6616"/>
    <w:rsid w:val="004E6757"/>
    <w:rsid w:val="004F05A4"/>
    <w:rsid w:val="004F5110"/>
    <w:rsid w:val="00502358"/>
    <w:rsid w:val="00504902"/>
    <w:rsid w:val="00507DAF"/>
    <w:rsid w:val="00511C37"/>
    <w:rsid w:val="00515DFA"/>
    <w:rsid w:val="00517467"/>
    <w:rsid w:val="00517639"/>
    <w:rsid w:val="0052126F"/>
    <w:rsid w:val="00522935"/>
    <w:rsid w:val="00523C85"/>
    <w:rsid w:val="0052578B"/>
    <w:rsid w:val="0052767D"/>
    <w:rsid w:val="0052775C"/>
    <w:rsid w:val="00530BFA"/>
    <w:rsid w:val="0053143E"/>
    <w:rsid w:val="00532287"/>
    <w:rsid w:val="00532F1D"/>
    <w:rsid w:val="0053365B"/>
    <w:rsid w:val="005362EF"/>
    <w:rsid w:val="00540E81"/>
    <w:rsid w:val="00541702"/>
    <w:rsid w:val="00544CF6"/>
    <w:rsid w:val="005455E5"/>
    <w:rsid w:val="005458DD"/>
    <w:rsid w:val="00545C5E"/>
    <w:rsid w:val="00546A26"/>
    <w:rsid w:val="0055392F"/>
    <w:rsid w:val="00554282"/>
    <w:rsid w:val="00555320"/>
    <w:rsid w:val="00560B55"/>
    <w:rsid w:val="00560BFA"/>
    <w:rsid w:val="00564F42"/>
    <w:rsid w:val="00580B5F"/>
    <w:rsid w:val="00595E65"/>
    <w:rsid w:val="005A2B5B"/>
    <w:rsid w:val="005B2D9D"/>
    <w:rsid w:val="005B6C67"/>
    <w:rsid w:val="005C02B9"/>
    <w:rsid w:val="005C3F15"/>
    <w:rsid w:val="005C6293"/>
    <w:rsid w:val="005C6EE9"/>
    <w:rsid w:val="005D3180"/>
    <w:rsid w:val="005D7648"/>
    <w:rsid w:val="005E35CF"/>
    <w:rsid w:val="005E3A44"/>
    <w:rsid w:val="005E3F1F"/>
    <w:rsid w:val="005F1107"/>
    <w:rsid w:val="005F42D4"/>
    <w:rsid w:val="00601677"/>
    <w:rsid w:val="00602E7C"/>
    <w:rsid w:val="00604BFB"/>
    <w:rsid w:val="006051CC"/>
    <w:rsid w:val="006061A7"/>
    <w:rsid w:val="00614114"/>
    <w:rsid w:val="00614547"/>
    <w:rsid w:val="00615A4C"/>
    <w:rsid w:val="00615C9E"/>
    <w:rsid w:val="00620D85"/>
    <w:rsid w:val="006244FB"/>
    <w:rsid w:val="00624AFA"/>
    <w:rsid w:val="006273F0"/>
    <w:rsid w:val="00634DE2"/>
    <w:rsid w:val="0063607C"/>
    <w:rsid w:val="00636E5D"/>
    <w:rsid w:val="0064582A"/>
    <w:rsid w:val="0064604C"/>
    <w:rsid w:val="0064650B"/>
    <w:rsid w:val="006470CE"/>
    <w:rsid w:val="00647953"/>
    <w:rsid w:val="00650044"/>
    <w:rsid w:val="00655643"/>
    <w:rsid w:val="0065592B"/>
    <w:rsid w:val="00660643"/>
    <w:rsid w:val="00665582"/>
    <w:rsid w:val="006665D8"/>
    <w:rsid w:val="00667D1C"/>
    <w:rsid w:val="0067054F"/>
    <w:rsid w:val="00671AA8"/>
    <w:rsid w:val="00674FD5"/>
    <w:rsid w:val="00676636"/>
    <w:rsid w:val="006769EC"/>
    <w:rsid w:val="006805A4"/>
    <w:rsid w:val="0068230B"/>
    <w:rsid w:val="006840C8"/>
    <w:rsid w:val="00684A2F"/>
    <w:rsid w:val="00685A92"/>
    <w:rsid w:val="00686195"/>
    <w:rsid w:val="00692CD0"/>
    <w:rsid w:val="00694D85"/>
    <w:rsid w:val="00695929"/>
    <w:rsid w:val="006A141B"/>
    <w:rsid w:val="006A2479"/>
    <w:rsid w:val="006A3507"/>
    <w:rsid w:val="006A72CA"/>
    <w:rsid w:val="006A77A1"/>
    <w:rsid w:val="006B172F"/>
    <w:rsid w:val="006B7E4C"/>
    <w:rsid w:val="006C20D6"/>
    <w:rsid w:val="006D0092"/>
    <w:rsid w:val="006D3D31"/>
    <w:rsid w:val="006D4702"/>
    <w:rsid w:val="006D66B4"/>
    <w:rsid w:val="006E0B4B"/>
    <w:rsid w:val="006E0DE3"/>
    <w:rsid w:val="006E2924"/>
    <w:rsid w:val="006E46A1"/>
    <w:rsid w:val="006E6FD9"/>
    <w:rsid w:val="006F0713"/>
    <w:rsid w:val="006F12B3"/>
    <w:rsid w:val="006F267E"/>
    <w:rsid w:val="006F4E4F"/>
    <w:rsid w:val="006F7B26"/>
    <w:rsid w:val="006F7F41"/>
    <w:rsid w:val="007002A5"/>
    <w:rsid w:val="0070387A"/>
    <w:rsid w:val="00704F9A"/>
    <w:rsid w:val="0070687B"/>
    <w:rsid w:val="00710F76"/>
    <w:rsid w:val="00710F83"/>
    <w:rsid w:val="00711D72"/>
    <w:rsid w:val="0071659F"/>
    <w:rsid w:val="00721944"/>
    <w:rsid w:val="0072625D"/>
    <w:rsid w:val="00737A1E"/>
    <w:rsid w:val="00742BA0"/>
    <w:rsid w:val="007438A4"/>
    <w:rsid w:val="00744923"/>
    <w:rsid w:val="0075133B"/>
    <w:rsid w:val="00760411"/>
    <w:rsid w:val="00761DD3"/>
    <w:rsid w:val="007628A2"/>
    <w:rsid w:val="0076383F"/>
    <w:rsid w:val="007668FB"/>
    <w:rsid w:val="007743A8"/>
    <w:rsid w:val="00774F83"/>
    <w:rsid w:val="007779D8"/>
    <w:rsid w:val="007779FE"/>
    <w:rsid w:val="007803B2"/>
    <w:rsid w:val="00790896"/>
    <w:rsid w:val="0079262B"/>
    <w:rsid w:val="00794A1F"/>
    <w:rsid w:val="007A579F"/>
    <w:rsid w:val="007B027B"/>
    <w:rsid w:val="007C0036"/>
    <w:rsid w:val="007C7CEF"/>
    <w:rsid w:val="007D3613"/>
    <w:rsid w:val="007E5F8D"/>
    <w:rsid w:val="007E7C94"/>
    <w:rsid w:val="007F0B4D"/>
    <w:rsid w:val="007F7306"/>
    <w:rsid w:val="007F75BA"/>
    <w:rsid w:val="007F7F50"/>
    <w:rsid w:val="00813541"/>
    <w:rsid w:val="00824B67"/>
    <w:rsid w:val="00827DBE"/>
    <w:rsid w:val="008309A4"/>
    <w:rsid w:val="00831B22"/>
    <w:rsid w:val="0083259E"/>
    <w:rsid w:val="0083732D"/>
    <w:rsid w:val="00843177"/>
    <w:rsid w:val="00843FC0"/>
    <w:rsid w:val="008450B0"/>
    <w:rsid w:val="00847222"/>
    <w:rsid w:val="00854082"/>
    <w:rsid w:val="008555F5"/>
    <w:rsid w:val="00856294"/>
    <w:rsid w:val="00860AB6"/>
    <w:rsid w:val="00861364"/>
    <w:rsid w:val="008638FD"/>
    <w:rsid w:val="00867AEF"/>
    <w:rsid w:val="00872F7C"/>
    <w:rsid w:val="00873C91"/>
    <w:rsid w:val="008812D1"/>
    <w:rsid w:val="00882D80"/>
    <w:rsid w:val="00884AFF"/>
    <w:rsid w:val="008859BA"/>
    <w:rsid w:val="00897377"/>
    <w:rsid w:val="0089767C"/>
    <w:rsid w:val="008978CC"/>
    <w:rsid w:val="008A1763"/>
    <w:rsid w:val="008A3F31"/>
    <w:rsid w:val="008A41CC"/>
    <w:rsid w:val="008A4EC5"/>
    <w:rsid w:val="008B32DC"/>
    <w:rsid w:val="008C682F"/>
    <w:rsid w:val="008D24FB"/>
    <w:rsid w:val="008D6CAB"/>
    <w:rsid w:val="008D7364"/>
    <w:rsid w:val="008E11C5"/>
    <w:rsid w:val="008E3012"/>
    <w:rsid w:val="008E6030"/>
    <w:rsid w:val="008F017A"/>
    <w:rsid w:val="008F4053"/>
    <w:rsid w:val="008F44E7"/>
    <w:rsid w:val="008F6BF5"/>
    <w:rsid w:val="008F7D73"/>
    <w:rsid w:val="009002E1"/>
    <w:rsid w:val="00901A60"/>
    <w:rsid w:val="00902620"/>
    <w:rsid w:val="00904F23"/>
    <w:rsid w:val="00911D8A"/>
    <w:rsid w:val="00913E2C"/>
    <w:rsid w:val="00914CD2"/>
    <w:rsid w:val="00914F79"/>
    <w:rsid w:val="00920771"/>
    <w:rsid w:val="0092131C"/>
    <w:rsid w:val="0092482A"/>
    <w:rsid w:val="00926461"/>
    <w:rsid w:val="00931D5B"/>
    <w:rsid w:val="00933848"/>
    <w:rsid w:val="00933E23"/>
    <w:rsid w:val="00936569"/>
    <w:rsid w:val="00942396"/>
    <w:rsid w:val="00945618"/>
    <w:rsid w:val="00953C87"/>
    <w:rsid w:val="0095675E"/>
    <w:rsid w:val="00960230"/>
    <w:rsid w:val="009635C9"/>
    <w:rsid w:val="00967037"/>
    <w:rsid w:val="00970F4A"/>
    <w:rsid w:val="009732AD"/>
    <w:rsid w:val="00974EAD"/>
    <w:rsid w:val="00975C6E"/>
    <w:rsid w:val="0097701F"/>
    <w:rsid w:val="009828EB"/>
    <w:rsid w:val="00986E66"/>
    <w:rsid w:val="009874F6"/>
    <w:rsid w:val="00993B15"/>
    <w:rsid w:val="00993B95"/>
    <w:rsid w:val="00994190"/>
    <w:rsid w:val="009943BE"/>
    <w:rsid w:val="009946E5"/>
    <w:rsid w:val="009A0AB2"/>
    <w:rsid w:val="009A151B"/>
    <w:rsid w:val="009A1E38"/>
    <w:rsid w:val="009A2012"/>
    <w:rsid w:val="009A6DED"/>
    <w:rsid w:val="009A74E0"/>
    <w:rsid w:val="009A7AFE"/>
    <w:rsid w:val="009B2536"/>
    <w:rsid w:val="009B308B"/>
    <w:rsid w:val="009B3C7B"/>
    <w:rsid w:val="009B4C0C"/>
    <w:rsid w:val="009B57A3"/>
    <w:rsid w:val="009C1284"/>
    <w:rsid w:val="009C19E3"/>
    <w:rsid w:val="009C2F07"/>
    <w:rsid w:val="009C46AA"/>
    <w:rsid w:val="009C76AE"/>
    <w:rsid w:val="009D0710"/>
    <w:rsid w:val="009D0D15"/>
    <w:rsid w:val="009D19CB"/>
    <w:rsid w:val="009D2678"/>
    <w:rsid w:val="009E02DD"/>
    <w:rsid w:val="009E1EE5"/>
    <w:rsid w:val="009E3908"/>
    <w:rsid w:val="009E5317"/>
    <w:rsid w:val="009F04C5"/>
    <w:rsid w:val="009F4753"/>
    <w:rsid w:val="009F4961"/>
    <w:rsid w:val="00A02AC6"/>
    <w:rsid w:val="00A05B12"/>
    <w:rsid w:val="00A10649"/>
    <w:rsid w:val="00A12A6B"/>
    <w:rsid w:val="00A170FF"/>
    <w:rsid w:val="00A17E1B"/>
    <w:rsid w:val="00A200DC"/>
    <w:rsid w:val="00A220B7"/>
    <w:rsid w:val="00A30B9C"/>
    <w:rsid w:val="00A32024"/>
    <w:rsid w:val="00A3379F"/>
    <w:rsid w:val="00A337D8"/>
    <w:rsid w:val="00A3596F"/>
    <w:rsid w:val="00A36DF7"/>
    <w:rsid w:val="00A40B6D"/>
    <w:rsid w:val="00A5541E"/>
    <w:rsid w:val="00A61446"/>
    <w:rsid w:val="00A633E7"/>
    <w:rsid w:val="00A6740E"/>
    <w:rsid w:val="00A7357A"/>
    <w:rsid w:val="00A73CA7"/>
    <w:rsid w:val="00A77C23"/>
    <w:rsid w:val="00A828F5"/>
    <w:rsid w:val="00A874A0"/>
    <w:rsid w:val="00A91A34"/>
    <w:rsid w:val="00A9214B"/>
    <w:rsid w:val="00A9367C"/>
    <w:rsid w:val="00A97F12"/>
    <w:rsid w:val="00AA0D8B"/>
    <w:rsid w:val="00AA298E"/>
    <w:rsid w:val="00AA2D3E"/>
    <w:rsid w:val="00AA2DF9"/>
    <w:rsid w:val="00AA31B6"/>
    <w:rsid w:val="00AA5605"/>
    <w:rsid w:val="00AA6C4A"/>
    <w:rsid w:val="00AA728F"/>
    <w:rsid w:val="00AB149B"/>
    <w:rsid w:val="00AB15F4"/>
    <w:rsid w:val="00AB3644"/>
    <w:rsid w:val="00AB787B"/>
    <w:rsid w:val="00AC2285"/>
    <w:rsid w:val="00AC585C"/>
    <w:rsid w:val="00AC7724"/>
    <w:rsid w:val="00AC7780"/>
    <w:rsid w:val="00AD12CB"/>
    <w:rsid w:val="00AD5799"/>
    <w:rsid w:val="00AD5C30"/>
    <w:rsid w:val="00AE1E16"/>
    <w:rsid w:val="00AE3103"/>
    <w:rsid w:val="00AE3AEB"/>
    <w:rsid w:val="00AE3B05"/>
    <w:rsid w:val="00AE73CB"/>
    <w:rsid w:val="00AF486B"/>
    <w:rsid w:val="00B0129A"/>
    <w:rsid w:val="00B03925"/>
    <w:rsid w:val="00B05804"/>
    <w:rsid w:val="00B06AE4"/>
    <w:rsid w:val="00B13F85"/>
    <w:rsid w:val="00B1547D"/>
    <w:rsid w:val="00B155BB"/>
    <w:rsid w:val="00B17431"/>
    <w:rsid w:val="00B2080D"/>
    <w:rsid w:val="00B209A3"/>
    <w:rsid w:val="00B23DD4"/>
    <w:rsid w:val="00B2484D"/>
    <w:rsid w:val="00B25A8C"/>
    <w:rsid w:val="00B2666D"/>
    <w:rsid w:val="00B327A3"/>
    <w:rsid w:val="00B451C2"/>
    <w:rsid w:val="00B456C7"/>
    <w:rsid w:val="00B459E0"/>
    <w:rsid w:val="00B607D1"/>
    <w:rsid w:val="00B60926"/>
    <w:rsid w:val="00B609A5"/>
    <w:rsid w:val="00B61BBE"/>
    <w:rsid w:val="00B63B0B"/>
    <w:rsid w:val="00B70A65"/>
    <w:rsid w:val="00B72666"/>
    <w:rsid w:val="00B73D2B"/>
    <w:rsid w:val="00B76193"/>
    <w:rsid w:val="00B80517"/>
    <w:rsid w:val="00B83C2C"/>
    <w:rsid w:val="00B84256"/>
    <w:rsid w:val="00B86E24"/>
    <w:rsid w:val="00B90068"/>
    <w:rsid w:val="00B93F94"/>
    <w:rsid w:val="00BA250A"/>
    <w:rsid w:val="00BB3DF7"/>
    <w:rsid w:val="00BB44E1"/>
    <w:rsid w:val="00BB514E"/>
    <w:rsid w:val="00BB5664"/>
    <w:rsid w:val="00BC1917"/>
    <w:rsid w:val="00BC75AD"/>
    <w:rsid w:val="00BC7F11"/>
    <w:rsid w:val="00BD1511"/>
    <w:rsid w:val="00BD1EDC"/>
    <w:rsid w:val="00BD5900"/>
    <w:rsid w:val="00BD5AD2"/>
    <w:rsid w:val="00BD6AD5"/>
    <w:rsid w:val="00BE0C70"/>
    <w:rsid w:val="00BE0E82"/>
    <w:rsid w:val="00BE2DF2"/>
    <w:rsid w:val="00BE48F3"/>
    <w:rsid w:val="00BE5EB8"/>
    <w:rsid w:val="00BE69EF"/>
    <w:rsid w:val="00C031DF"/>
    <w:rsid w:val="00C05BE2"/>
    <w:rsid w:val="00C134BE"/>
    <w:rsid w:val="00C262C1"/>
    <w:rsid w:val="00C275A4"/>
    <w:rsid w:val="00C32944"/>
    <w:rsid w:val="00C33BCD"/>
    <w:rsid w:val="00C3546E"/>
    <w:rsid w:val="00C35B56"/>
    <w:rsid w:val="00C379A0"/>
    <w:rsid w:val="00C445DE"/>
    <w:rsid w:val="00C51551"/>
    <w:rsid w:val="00C56CD2"/>
    <w:rsid w:val="00C619B1"/>
    <w:rsid w:val="00C621E9"/>
    <w:rsid w:val="00C6299D"/>
    <w:rsid w:val="00C67E15"/>
    <w:rsid w:val="00C715B6"/>
    <w:rsid w:val="00C733C1"/>
    <w:rsid w:val="00C745C4"/>
    <w:rsid w:val="00C8108F"/>
    <w:rsid w:val="00C82FD3"/>
    <w:rsid w:val="00C84ADD"/>
    <w:rsid w:val="00C85F76"/>
    <w:rsid w:val="00C94A19"/>
    <w:rsid w:val="00C9635E"/>
    <w:rsid w:val="00C96853"/>
    <w:rsid w:val="00C96DB4"/>
    <w:rsid w:val="00CA08BD"/>
    <w:rsid w:val="00CA1BA7"/>
    <w:rsid w:val="00CA31C2"/>
    <w:rsid w:val="00CA4877"/>
    <w:rsid w:val="00CA5F33"/>
    <w:rsid w:val="00CA61FF"/>
    <w:rsid w:val="00CA734A"/>
    <w:rsid w:val="00CA7565"/>
    <w:rsid w:val="00CB4225"/>
    <w:rsid w:val="00CB5080"/>
    <w:rsid w:val="00CB6926"/>
    <w:rsid w:val="00CB7464"/>
    <w:rsid w:val="00CC0A69"/>
    <w:rsid w:val="00CC47F0"/>
    <w:rsid w:val="00CD0F27"/>
    <w:rsid w:val="00CE01DD"/>
    <w:rsid w:val="00CE0EE4"/>
    <w:rsid w:val="00CF1DB1"/>
    <w:rsid w:val="00CF362A"/>
    <w:rsid w:val="00CF72D6"/>
    <w:rsid w:val="00D01DE2"/>
    <w:rsid w:val="00D025F0"/>
    <w:rsid w:val="00D028C7"/>
    <w:rsid w:val="00D057B1"/>
    <w:rsid w:val="00D06138"/>
    <w:rsid w:val="00D07DFA"/>
    <w:rsid w:val="00D1290E"/>
    <w:rsid w:val="00D14249"/>
    <w:rsid w:val="00D14CC0"/>
    <w:rsid w:val="00D1705B"/>
    <w:rsid w:val="00D234D7"/>
    <w:rsid w:val="00D30949"/>
    <w:rsid w:val="00D32804"/>
    <w:rsid w:val="00D33307"/>
    <w:rsid w:val="00D33C0E"/>
    <w:rsid w:val="00D34091"/>
    <w:rsid w:val="00D37F05"/>
    <w:rsid w:val="00D40A18"/>
    <w:rsid w:val="00D4166F"/>
    <w:rsid w:val="00D43AAB"/>
    <w:rsid w:val="00D45096"/>
    <w:rsid w:val="00D46DCC"/>
    <w:rsid w:val="00D57738"/>
    <w:rsid w:val="00D617C8"/>
    <w:rsid w:val="00D6204E"/>
    <w:rsid w:val="00D64ED8"/>
    <w:rsid w:val="00D66ED1"/>
    <w:rsid w:val="00D70B0F"/>
    <w:rsid w:val="00D71CAF"/>
    <w:rsid w:val="00D726AF"/>
    <w:rsid w:val="00D73CAB"/>
    <w:rsid w:val="00D819F7"/>
    <w:rsid w:val="00D83575"/>
    <w:rsid w:val="00D874D1"/>
    <w:rsid w:val="00D9160E"/>
    <w:rsid w:val="00D92427"/>
    <w:rsid w:val="00D92A1D"/>
    <w:rsid w:val="00D93238"/>
    <w:rsid w:val="00D96966"/>
    <w:rsid w:val="00DA2DF9"/>
    <w:rsid w:val="00DA63CD"/>
    <w:rsid w:val="00DA66E4"/>
    <w:rsid w:val="00DB0521"/>
    <w:rsid w:val="00DB0B94"/>
    <w:rsid w:val="00DB126C"/>
    <w:rsid w:val="00DB512D"/>
    <w:rsid w:val="00DB5C33"/>
    <w:rsid w:val="00DB62C6"/>
    <w:rsid w:val="00DC384E"/>
    <w:rsid w:val="00DD48A5"/>
    <w:rsid w:val="00DD7E59"/>
    <w:rsid w:val="00DE00DD"/>
    <w:rsid w:val="00DE5A57"/>
    <w:rsid w:val="00DF13B7"/>
    <w:rsid w:val="00E04181"/>
    <w:rsid w:val="00E118EA"/>
    <w:rsid w:val="00E12769"/>
    <w:rsid w:val="00E14838"/>
    <w:rsid w:val="00E226A6"/>
    <w:rsid w:val="00E22DAF"/>
    <w:rsid w:val="00E26D03"/>
    <w:rsid w:val="00E31DF4"/>
    <w:rsid w:val="00E33A2A"/>
    <w:rsid w:val="00E40245"/>
    <w:rsid w:val="00E45A80"/>
    <w:rsid w:val="00E51CA0"/>
    <w:rsid w:val="00E55B82"/>
    <w:rsid w:val="00E57545"/>
    <w:rsid w:val="00E60354"/>
    <w:rsid w:val="00E60E23"/>
    <w:rsid w:val="00E60FE2"/>
    <w:rsid w:val="00E61A9C"/>
    <w:rsid w:val="00E622D4"/>
    <w:rsid w:val="00E659FA"/>
    <w:rsid w:val="00E72AE0"/>
    <w:rsid w:val="00E73140"/>
    <w:rsid w:val="00E73C64"/>
    <w:rsid w:val="00E804B1"/>
    <w:rsid w:val="00E8170E"/>
    <w:rsid w:val="00E82277"/>
    <w:rsid w:val="00E83396"/>
    <w:rsid w:val="00E86407"/>
    <w:rsid w:val="00E93719"/>
    <w:rsid w:val="00E946D2"/>
    <w:rsid w:val="00E96317"/>
    <w:rsid w:val="00EA2660"/>
    <w:rsid w:val="00EA2778"/>
    <w:rsid w:val="00EA28B7"/>
    <w:rsid w:val="00EA29E7"/>
    <w:rsid w:val="00EA4E84"/>
    <w:rsid w:val="00EA7F71"/>
    <w:rsid w:val="00EB67EF"/>
    <w:rsid w:val="00EC42B0"/>
    <w:rsid w:val="00EC64A3"/>
    <w:rsid w:val="00EC7661"/>
    <w:rsid w:val="00ED1851"/>
    <w:rsid w:val="00ED3F57"/>
    <w:rsid w:val="00ED55BB"/>
    <w:rsid w:val="00ED6FE1"/>
    <w:rsid w:val="00EE2306"/>
    <w:rsid w:val="00EE2824"/>
    <w:rsid w:val="00EE399A"/>
    <w:rsid w:val="00EE4C1E"/>
    <w:rsid w:val="00EE6D67"/>
    <w:rsid w:val="00EF5B5D"/>
    <w:rsid w:val="00F10E6F"/>
    <w:rsid w:val="00F10E91"/>
    <w:rsid w:val="00F15AAD"/>
    <w:rsid w:val="00F200E6"/>
    <w:rsid w:val="00F20618"/>
    <w:rsid w:val="00F2106D"/>
    <w:rsid w:val="00F23B18"/>
    <w:rsid w:val="00F242BF"/>
    <w:rsid w:val="00F24584"/>
    <w:rsid w:val="00F249FD"/>
    <w:rsid w:val="00F26143"/>
    <w:rsid w:val="00F275BF"/>
    <w:rsid w:val="00F30295"/>
    <w:rsid w:val="00F3405C"/>
    <w:rsid w:val="00F36D9E"/>
    <w:rsid w:val="00F42CA4"/>
    <w:rsid w:val="00F54255"/>
    <w:rsid w:val="00F563EB"/>
    <w:rsid w:val="00F6553F"/>
    <w:rsid w:val="00F661B4"/>
    <w:rsid w:val="00F71270"/>
    <w:rsid w:val="00F7537D"/>
    <w:rsid w:val="00F8748C"/>
    <w:rsid w:val="00F87D54"/>
    <w:rsid w:val="00F929BA"/>
    <w:rsid w:val="00F94531"/>
    <w:rsid w:val="00F94D49"/>
    <w:rsid w:val="00FA0EFF"/>
    <w:rsid w:val="00FA2729"/>
    <w:rsid w:val="00FA2F4A"/>
    <w:rsid w:val="00FA4A00"/>
    <w:rsid w:val="00FB028B"/>
    <w:rsid w:val="00FB5BA7"/>
    <w:rsid w:val="00FB699B"/>
    <w:rsid w:val="00FB7FDD"/>
    <w:rsid w:val="00FC031D"/>
    <w:rsid w:val="00FC13A1"/>
    <w:rsid w:val="00FC19B8"/>
    <w:rsid w:val="00FC3034"/>
    <w:rsid w:val="00FD09F6"/>
    <w:rsid w:val="00FD2463"/>
    <w:rsid w:val="00FD5293"/>
    <w:rsid w:val="00FE0FE8"/>
    <w:rsid w:val="00FE2BEC"/>
    <w:rsid w:val="00FE457A"/>
    <w:rsid w:val="00FE6472"/>
    <w:rsid w:val="00FE711A"/>
    <w:rsid w:val="00FF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E8A8"/>
  <w15:docId w15:val="{8B796861-4D66-46AD-B865-B87C1041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4A"/>
    <w:rPr>
      <w:rFonts w:eastAsia="Times New Roman"/>
      <w:szCs w:val="20"/>
    </w:rPr>
  </w:style>
  <w:style w:type="paragraph" w:styleId="Heading2">
    <w:name w:val="heading 2"/>
    <w:basedOn w:val="Normal"/>
    <w:next w:val="Normal"/>
    <w:link w:val="Heading2Char"/>
    <w:qFormat/>
    <w:rsid w:val="00FA2F4A"/>
    <w:pPr>
      <w:keepNext/>
      <w:spacing w:before="204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77"/>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843177"/>
  </w:style>
  <w:style w:type="paragraph" w:styleId="Footer">
    <w:name w:val="footer"/>
    <w:basedOn w:val="Normal"/>
    <w:link w:val="FooterChar"/>
    <w:uiPriority w:val="99"/>
    <w:unhideWhenUsed/>
    <w:rsid w:val="00843177"/>
    <w:pPr>
      <w:tabs>
        <w:tab w:val="center" w:pos="4680"/>
        <w:tab w:val="right" w:pos="9360"/>
      </w:tabs>
    </w:pPr>
  </w:style>
  <w:style w:type="character" w:customStyle="1" w:styleId="FooterChar">
    <w:name w:val="Footer Char"/>
    <w:basedOn w:val="DefaultParagraphFont"/>
    <w:link w:val="Footer"/>
    <w:uiPriority w:val="99"/>
    <w:rsid w:val="00843177"/>
  </w:style>
  <w:style w:type="paragraph" w:styleId="BalloonText">
    <w:name w:val="Balloon Text"/>
    <w:basedOn w:val="Normal"/>
    <w:link w:val="BalloonTextChar"/>
    <w:uiPriority w:val="99"/>
    <w:semiHidden/>
    <w:unhideWhenUsed/>
    <w:rsid w:val="00843177"/>
    <w:rPr>
      <w:rFonts w:ascii="Tahoma" w:hAnsi="Tahoma" w:cs="Tahoma"/>
      <w:sz w:val="16"/>
      <w:szCs w:val="16"/>
    </w:rPr>
  </w:style>
  <w:style w:type="character" w:customStyle="1" w:styleId="BalloonTextChar">
    <w:name w:val="Balloon Text Char"/>
    <w:basedOn w:val="DefaultParagraphFont"/>
    <w:link w:val="BalloonText"/>
    <w:uiPriority w:val="99"/>
    <w:semiHidden/>
    <w:rsid w:val="00843177"/>
    <w:rPr>
      <w:rFonts w:ascii="Tahoma" w:hAnsi="Tahoma" w:cs="Tahoma"/>
      <w:sz w:val="16"/>
      <w:szCs w:val="16"/>
    </w:rPr>
  </w:style>
  <w:style w:type="table" w:styleId="TableGrid">
    <w:name w:val="Table Grid"/>
    <w:basedOn w:val="TableNormal"/>
    <w:uiPriority w:val="59"/>
    <w:rsid w:val="00DC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C38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C38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0230"/>
    <w:pPr>
      <w:ind w:left="720"/>
      <w:contextualSpacing/>
    </w:pPr>
    <w:rPr>
      <w:rFonts w:eastAsiaTheme="minorHAnsi"/>
      <w:szCs w:val="24"/>
    </w:rPr>
  </w:style>
  <w:style w:type="character" w:styleId="Hyperlink">
    <w:name w:val="Hyperlink"/>
    <w:basedOn w:val="DefaultParagraphFont"/>
    <w:uiPriority w:val="99"/>
    <w:unhideWhenUsed/>
    <w:rsid w:val="008A1763"/>
    <w:rPr>
      <w:color w:val="0000FF" w:themeColor="hyperlink"/>
      <w:u w:val="single"/>
    </w:rPr>
  </w:style>
  <w:style w:type="character" w:customStyle="1" w:styleId="Heading2Char">
    <w:name w:val="Heading 2 Char"/>
    <w:basedOn w:val="DefaultParagraphFont"/>
    <w:link w:val="Heading2"/>
    <w:rsid w:val="00FA2F4A"/>
    <w:rPr>
      <w:rFonts w:eastAsia="Times New Roman"/>
      <w:b/>
      <w:sz w:val="28"/>
      <w:szCs w:val="20"/>
    </w:rPr>
  </w:style>
  <w:style w:type="paragraph" w:styleId="Title">
    <w:name w:val="Title"/>
    <w:basedOn w:val="Normal"/>
    <w:link w:val="TitleChar"/>
    <w:qFormat/>
    <w:rsid w:val="00FA2F4A"/>
    <w:pPr>
      <w:jc w:val="center"/>
    </w:pPr>
    <w:rPr>
      <w:b/>
      <w:sz w:val="32"/>
    </w:rPr>
  </w:style>
  <w:style w:type="character" w:customStyle="1" w:styleId="TitleChar">
    <w:name w:val="Title Char"/>
    <w:basedOn w:val="DefaultParagraphFont"/>
    <w:link w:val="Title"/>
    <w:rsid w:val="00FA2F4A"/>
    <w:rPr>
      <w:rFonts w:eastAsia="Times New Roman"/>
      <w:b/>
      <w:sz w:val="32"/>
      <w:szCs w:val="20"/>
    </w:rPr>
  </w:style>
  <w:style w:type="paragraph" w:customStyle="1" w:styleId="yiv2669982547msonormal">
    <w:name w:val="yiv2669982547msonormal"/>
    <w:basedOn w:val="Normal"/>
    <w:rsid w:val="007C0036"/>
    <w:pPr>
      <w:spacing w:before="100" w:beforeAutospacing="1" w:after="100" w:afterAutospacing="1"/>
    </w:pPr>
    <w:rPr>
      <w:szCs w:val="24"/>
    </w:rPr>
  </w:style>
  <w:style w:type="character" w:customStyle="1" w:styleId="aqj">
    <w:name w:val="aqj"/>
    <w:basedOn w:val="DefaultParagraphFont"/>
    <w:rsid w:val="00A97F12"/>
  </w:style>
  <w:style w:type="paragraph" w:styleId="BodyText3">
    <w:name w:val="Body Text 3"/>
    <w:basedOn w:val="Normal"/>
    <w:link w:val="BodyText3Char"/>
    <w:semiHidden/>
    <w:unhideWhenUsed/>
    <w:rsid w:val="005D3180"/>
    <w:pPr>
      <w:spacing w:before="100" w:beforeAutospacing="1" w:after="100" w:afterAutospacing="1"/>
    </w:pPr>
    <w:rPr>
      <w:szCs w:val="24"/>
    </w:rPr>
  </w:style>
  <w:style w:type="character" w:customStyle="1" w:styleId="BodyText3Char">
    <w:name w:val="Body Text 3 Char"/>
    <w:basedOn w:val="DefaultParagraphFont"/>
    <w:link w:val="BodyText3"/>
    <w:semiHidden/>
    <w:rsid w:val="005D3180"/>
    <w:rPr>
      <w:rFonts w:eastAsia="Times New Roman"/>
    </w:rPr>
  </w:style>
  <w:style w:type="character" w:customStyle="1" w:styleId="UnresolvedMention1">
    <w:name w:val="Unresolved Mention1"/>
    <w:basedOn w:val="DefaultParagraphFont"/>
    <w:uiPriority w:val="99"/>
    <w:semiHidden/>
    <w:unhideWhenUsed/>
    <w:rsid w:val="00AA6C4A"/>
    <w:rPr>
      <w:color w:val="808080"/>
      <w:shd w:val="clear" w:color="auto" w:fill="E6E6E6"/>
    </w:rPr>
  </w:style>
  <w:style w:type="paragraph" w:customStyle="1" w:styleId="Default">
    <w:name w:val="Default"/>
    <w:rsid w:val="004741DE"/>
    <w:pPr>
      <w:autoSpaceDE w:val="0"/>
      <w:autoSpaceDN w:val="0"/>
      <w:adjustRightInd w:val="0"/>
    </w:pPr>
    <w:rPr>
      <w:rFonts w:ascii="Arial" w:hAnsi="Arial" w:cs="Arial"/>
      <w:color w:val="000000"/>
    </w:rPr>
  </w:style>
  <w:style w:type="paragraph" w:customStyle="1" w:styleId="p1">
    <w:name w:val="p1"/>
    <w:basedOn w:val="Normal"/>
    <w:rsid w:val="00C031DF"/>
    <w:rPr>
      <w:rFonts w:ascii=".SF UI Text" w:eastAsiaTheme="minorEastAsia" w:hAnsi=".SF UI Text" w:cs="Calibri"/>
      <w:color w:val="454545"/>
      <w:sz w:val="26"/>
      <w:szCs w:val="26"/>
    </w:rPr>
  </w:style>
  <w:style w:type="paragraph" w:customStyle="1" w:styleId="p2">
    <w:name w:val="p2"/>
    <w:basedOn w:val="Normal"/>
    <w:rsid w:val="00C031DF"/>
    <w:rPr>
      <w:rFonts w:ascii=".SF UI Text" w:eastAsiaTheme="minorEastAsia" w:hAnsi=".SF UI Text" w:cs="Calibri"/>
      <w:color w:val="454545"/>
      <w:sz w:val="26"/>
      <w:szCs w:val="26"/>
    </w:rPr>
  </w:style>
  <w:style w:type="character" w:customStyle="1" w:styleId="s1">
    <w:name w:val="s1"/>
    <w:basedOn w:val="DefaultParagraphFont"/>
    <w:rsid w:val="00C031DF"/>
    <w:rPr>
      <w:rFonts w:ascii=".SFUIText" w:hAnsi=".SFUIText" w:hint="default"/>
      <w:b w:val="0"/>
      <w:bCs w:val="0"/>
      <w:i w:val="0"/>
      <w:iCs w:val="0"/>
      <w:sz w:val="34"/>
      <w:szCs w:val="34"/>
    </w:rPr>
  </w:style>
  <w:style w:type="character" w:customStyle="1" w:styleId="apple-converted-space">
    <w:name w:val="apple-converted-space"/>
    <w:basedOn w:val="DefaultParagraphFont"/>
    <w:rsid w:val="00C031DF"/>
  </w:style>
  <w:style w:type="character" w:styleId="Strong">
    <w:name w:val="Strong"/>
    <w:basedOn w:val="DefaultParagraphFont"/>
    <w:uiPriority w:val="22"/>
    <w:qFormat/>
    <w:rsid w:val="00C96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2866">
      <w:bodyDiv w:val="1"/>
      <w:marLeft w:val="0"/>
      <w:marRight w:val="0"/>
      <w:marTop w:val="0"/>
      <w:marBottom w:val="0"/>
      <w:divBdr>
        <w:top w:val="none" w:sz="0" w:space="0" w:color="auto"/>
        <w:left w:val="none" w:sz="0" w:space="0" w:color="auto"/>
        <w:bottom w:val="none" w:sz="0" w:space="0" w:color="auto"/>
        <w:right w:val="none" w:sz="0" w:space="0" w:color="auto"/>
      </w:divBdr>
    </w:div>
    <w:div w:id="229660315">
      <w:bodyDiv w:val="1"/>
      <w:marLeft w:val="0"/>
      <w:marRight w:val="0"/>
      <w:marTop w:val="0"/>
      <w:marBottom w:val="0"/>
      <w:divBdr>
        <w:top w:val="none" w:sz="0" w:space="0" w:color="auto"/>
        <w:left w:val="none" w:sz="0" w:space="0" w:color="auto"/>
        <w:bottom w:val="none" w:sz="0" w:space="0" w:color="auto"/>
        <w:right w:val="none" w:sz="0" w:space="0" w:color="auto"/>
      </w:divBdr>
      <w:divsChild>
        <w:div w:id="388767938">
          <w:marLeft w:val="0"/>
          <w:marRight w:val="0"/>
          <w:marTop w:val="0"/>
          <w:marBottom w:val="0"/>
          <w:divBdr>
            <w:top w:val="none" w:sz="0" w:space="0" w:color="auto"/>
            <w:left w:val="none" w:sz="0" w:space="0" w:color="auto"/>
            <w:bottom w:val="none" w:sz="0" w:space="0" w:color="auto"/>
            <w:right w:val="none" w:sz="0" w:space="0" w:color="auto"/>
          </w:divBdr>
        </w:div>
        <w:div w:id="1149051003">
          <w:marLeft w:val="0"/>
          <w:marRight w:val="0"/>
          <w:marTop w:val="0"/>
          <w:marBottom w:val="0"/>
          <w:divBdr>
            <w:top w:val="none" w:sz="0" w:space="0" w:color="auto"/>
            <w:left w:val="none" w:sz="0" w:space="0" w:color="auto"/>
            <w:bottom w:val="none" w:sz="0" w:space="0" w:color="auto"/>
            <w:right w:val="none" w:sz="0" w:space="0" w:color="auto"/>
          </w:divBdr>
        </w:div>
        <w:div w:id="346450571">
          <w:marLeft w:val="0"/>
          <w:marRight w:val="0"/>
          <w:marTop w:val="0"/>
          <w:marBottom w:val="0"/>
          <w:divBdr>
            <w:top w:val="none" w:sz="0" w:space="0" w:color="auto"/>
            <w:left w:val="none" w:sz="0" w:space="0" w:color="auto"/>
            <w:bottom w:val="none" w:sz="0" w:space="0" w:color="auto"/>
            <w:right w:val="none" w:sz="0" w:space="0" w:color="auto"/>
          </w:divBdr>
        </w:div>
        <w:div w:id="2044938645">
          <w:marLeft w:val="0"/>
          <w:marRight w:val="0"/>
          <w:marTop w:val="0"/>
          <w:marBottom w:val="0"/>
          <w:divBdr>
            <w:top w:val="none" w:sz="0" w:space="0" w:color="auto"/>
            <w:left w:val="none" w:sz="0" w:space="0" w:color="auto"/>
            <w:bottom w:val="none" w:sz="0" w:space="0" w:color="auto"/>
            <w:right w:val="none" w:sz="0" w:space="0" w:color="auto"/>
          </w:divBdr>
        </w:div>
        <w:div w:id="1691951167">
          <w:marLeft w:val="0"/>
          <w:marRight w:val="0"/>
          <w:marTop w:val="0"/>
          <w:marBottom w:val="0"/>
          <w:divBdr>
            <w:top w:val="none" w:sz="0" w:space="0" w:color="auto"/>
            <w:left w:val="none" w:sz="0" w:space="0" w:color="auto"/>
            <w:bottom w:val="none" w:sz="0" w:space="0" w:color="auto"/>
            <w:right w:val="none" w:sz="0" w:space="0" w:color="auto"/>
          </w:divBdr>
        </w:div>
        <w:div w:id="832720797">
          <w:marLeft w:val="0"/>
          <w:marRight w:val="0"/>
          <w:marTop w:val="0"/>
          <w:marBottom w:val="0"/>
          <w:divBdr>
            <w:top w:val="none" w:sz="0" w:space="0" w:color="auto"/>
            <w:left w:val="none" w:sz="0" w:space="0" w:color="auto"/>
            <w:bottom w:val="none" w:sz="0" w:space="0" w:color="auto"/>
            <w:right w:val="none" w:sz="0" w:space="0" w:color="auto"/>
          </w:divBdr>
        </w:div>
        <w:div w:id="1678456036">
          <w:marLeft w:val="0"/>
          <w:marRight w:val="0"/>
          <w:marTop w:val="0"/>
          <w:marBottom w:val="0"/>
          <w:divBdr>
            <w:top w:val="none" w:sz="0" w:space="0" w:color="auto"/>
            <w:left w:val="none" w:sz="0" w:space="0" w:color="auto"/>
            <w:bottom w:val="none" w:sz="0" w:space="0" w:color="auto"/>
            <w:right w:val="none" w:sz="0" w:space="0" w:color="auto"/>
          </w:divBdr>
        </w:div>
        <w:div w:id="602301489">
          <w:marLeft w:val="0"/>
          <w:marRight w:val="0"/>
          <w:marTop w:val="0"/>
          <w:marBottom w:val="0"/>
          <w:divBdr>
            <w:top w:val="none" w:sz="0" w:space="0" w:color="auto"/>
            <w:left w:val="none" w:sz="0" w:space="0" w:color="auto"/>
            <w:bottom w:val="none" w:sz="0" w:space="0" w:color="auto"/>
            <w:right w:val="none" w:sz="0" w:space="0" w:color="auto"/>
          </w:divBdr>
        </w:div>
        <w:div w:id="1295213039">
          <w:marLeft w:val="0"/>
          <w:marRight w:val="0"/>
          <w:marTop w:val="0"/>
          <w:marBottom w:val="0"/>
          <w:divBdr>
            <w:top w:val="none" w:sz="0" w:space="0" w:color="auto"/>
            <w:left w:val="none" w:sz="0" w:space="0" w:color="auto"/>
            <w:bottom w:val="none" w:sz="0" w:space="0" w:color="auto"/>
            <w:right w:val="none" w:sz="0" w:space="0" w:color="auto"/>
          </w:divBdr>
        </w:div>
        <w:div w:id="692077011">
          <w:marLeft w:val="0"/>
          <w:marRight w:val="0"/>
          <w:marTop w:val="0"/>
          <w:marBottom w:val="0"/>
          <w:divBdr>
            <w:top w:val="none" w:sz="0" w:space="0" w:color="auto"/>
            <w:left w:val="none" w:sz="0" w:space="0" w:color="auto"/>
            <w:bottom w:val="none" w:sz="0" w:space="0" w:color="auto"/>
            <w:right w:val="none" w:sz="0" w:space="0" w:color="auto"/>
          </w:divBdr>
        </w:div>
        <w:div w:id="1296374322">
          <w:marLeft w:val="0"/>
          <w:marRight w:val="0"/>
          <w:marTop w:val="0"/>
          <w:marBottom w:val="0"/>
          <w:divBdr>
            <w:top w:val="none" w:sz="0" w:space="0" w:color="auto"/>
            <w:left w:val="none" w:sz="0" w:space="0" w:color="auto"/>
            <w:bottom w:val="none" w:sz="0" w:space="0" w:color="auto"/>
            <w:right w:val="none" w:sz="0" w:space="0" w:color="auto"/>
          </w:divBdr>
        </w:div>
        <w:div w:id="1868058557">
          <w:marLeft w:val="0"/>
          <w:marRight w:val="0"/>
          <w:marTop w:val="0"/>
          <w:marBottom w:val="0"/>
          <w:divBdr>
            <w:top w:val="none" w:sz="0" w:space="0" w:color="auto"/>
            <w:left w:val="none" w:sz="0" w:space="0" w:color="auto"/>
            <w:bottom w:val="none" w:sz="0" w:space="0" w:color="auto"/>
            <w:right w:val="none" w:sz="0" w:space="0" w:color="auto"/>
          </w:divBdr>
        </w:div>
        <w:div w:id="936522732">
          <w:marLeft w:val="0"/>
          <w:marRight w:val="0"/>
          <w:marTop w:val="0"/>
          <w:marBottom w:val="0"/>
          <w:divBdr>
            <w:top w:val="none" w:sz="0" w:space="0" w:color="auto"/>
            <w:left w:val="none" w:sz="0" w:space="0" w:color="auto"/>
            <w:bottom w:val="none" w:sz="0" w:space="0" w:color="auto"/>
            <w:right w:val="none" w:sz="0" w:space="0" w:color="auto"/>
          </w:divBdr>
        </w:div>
        <w:div w:id="2101175225">
          <w:marLeft w:val="0"/>
          <w:marRight w:val="0"/>
          <w:marTop w:val="0"/>
          <w:marBottom w:val="0"/>
          <w:divBdr>
            <w:top w:val="none" w:sz="0" w:space="0" w:color="auto"/>
            <w:left w:val="none" w:sz="0" w:space="0" w:color="auto"/>
            <w:bottom w:val="none" w:sz="0" w:space="0" w:color="auto"/>
            <w:right w:val="none" w:sz="0" w:space="0" w:color="auto"/>
          </w:divBdr>
        </w:div>
        <w:div w:id="1284656490">
          <w:marLeft w:val="0"/>
          <w:marRight w:val="0"/>
          <w:marTop w:val="0"/>
          <w:marBottom w:val="0"/>
          <w:divBdr>
            <w:top w:val="none" w:sz="0" w:space="0" w:color="auto"/>
            <w:left w:val="none" w:sz="0" w:space="0" w:color="auto"/>
            <w:bottom w:val="none" w:sz="0" w:space="0" w:color="auto"/>
            <w:right w:val="none" w:sz="0" w:space="0" w:color="auto"/>
          </w:divBdr>
        </w:div>
        <w:div w:id="1847017247">
          <w:marLeft w:val="0"/>
          <w:marRight w:val="0"/>
          <w:marTop w:val="0"/>
          <w:marBottom w:val="0"/>
          <w:divBdr>
            <w:top w:val="none" w:sz="0" w:space="0" w:color="auto"/>
            <w:left w:val="none" w:sz="0" w:space="0" w:color="auto"/>
            <w:bottom w:val="none" w:sz="0" w:space="0" w:color="auto"/>
            <w:right w:val="none" w:sz="0" w:space="0" w:color="auto"/>
          </w:divBdr>
        </w:div>
        <w:div w:id="678701633">
          <w:marLeft w:val="0"/>
          <w:marRight w:val="0"/>
          <w:marTop w:val="0"/>
          <w:marBottom w:val="0"/>
          <w:divBdr>
            <w:top w:val="none" w:sz="0" w:space="0" w:color="auto"/>
            <w:left w:val="none" w:sz="0" w:space="0" w:color="auto"/>
            <w:bottom w:val="none" w:sz="0" w:space="0" w:color="auto"/>
            <w:right w:val="none" w:sz="0" w:space="0" w:color="auto"/>
          </w:divBdr>
        </w:div>
        <w:div w:id="148448873">
          <w:marLeft w:val="0"/>
          <w:marRight w:val="0"/>
          <w:marTop w:val="0"/>
          <w:marBottom w:val="0"/>
          <w:divBdr>
            <w:top w:val="none" w:sz="0" w:space="0" w:color="auto"/>
            <w:left w:val="none" w:sz="0" w:space="0" w:color="auto"/>
            <w:bottom w:val="none" w:sz="0" w:space="0" w:color="auto"/>
            <w:right w:val="none" w:sz="0" w:space="0" w:color="auto"/>
          </w:divBdr>
        </w:div>
        <w:div w:id="787507869">
          <w:marLeft w:val="0"/>
          <w:marRight w:val="0"/>
          <w:marTop w:val="0"/>
          <w:marBottom w:val="0"/>
          <w:divBdr>
            <w:top w:val="none" w:sz="0" w:space="0" w:color="auto"/>
            <w:left w:val="none" w:sz="0" w:space="0" w:color="auto"/>
            <w:bottom w:val="none" w:sz="0" w:space="0" w:color="auto"/>
            <w:right w:val="none" w:sz="0" w:space="0" w:color="auto"/>
          </w:divBdr>
        </w:div>
        <w:div w:id="562914100">
          <w:marLeft w:val="0"/>
          <w:marRight w:val="0"/>
          <w:marTop w:val="0"/>
          <w:marBottom w:val="0"/>
          <w:divBdr>
            <w:top w:val="none" w:sz="0" w:space="0" w:color="auto"/>
            <w:left w:val="none" w:sz="0" w:space="0" w:color="auto"/>
            <w:bottom w:val="none" w:sz="0" w:space="0" w:color="auto"/>
            <w:right w:val="none" w:sz="0" w:space="0" w:color="auto"/>
          </w:divBdr>
        </w:div>
        <w:div w:id="1654066076">
          <w:marLeft w:val="0"/>
          <w:marRight w:val="0"/>
          <w:marTop w:val="0"/>
          <w:marBottom w:val="0"/>
          <w:divBdr>
            <w:top w:val="none" w:sz="0" w:space="0" w:color="auto"/>
            <w:left w:val="none" w:sz="0" w:space="0" w:color="auto"/>
            <w:bottom w:val="none" w:sz="0" w:space="0" w:color="auto"/>
            <w:right w:val="none" w:sz="0" w:space="0" w:color="auto"/>
          </w:divBdr>
        </w:div>
        <w:div w:id="1677611854">
          <w:marLeft w:val="0"/>
          <w:marRight w:val="0"/>
          <w:marTop w:val="0"/>
          <w:marBottom w:val="0"/>
          <w:divBdr>
            <w:top w:val="none" w:sz="0" w:space="0" w:color="auto"/>
            <w:left w:val="none" w:sz="0" w:space="0" w:color="auto"/>
            <w:bottom w:val="none" w:sz="0" w:space="0" w:color="auto"/>
            <w:right w:val="none" w:sz="0" w:space="0" w:color="auto"/>
          </w:divBdr>
        </w:div>
        <w:div w:id="1742675792">
          <w:marLeft w:val="0"/>
          <w:marRight w:val="0"/>
          <w:marTop w:val="0"/>
          <w:marBottom w:val="0"/>
          <w:divBdr>
            <w:top w:val="none" w:sz="0" w:space="0" w:color="auto"/>
            <w:left w:val="none" w:sz="0" w:space="0" w:color="auto"/>
            <w:bottom w:val="none" w:sz="0" w:space="0" w:color="auto"/>
            <w:right w:val="none" w:sz="0" w:space="0" w:color="auto"/>
          </w:divBdr>
        </w:div>
        <w:div w:id="1149860862">
          <w:marLeft w:val="0"/>
          <w:marRight w:val="0"/>
          <w:marTop w:val="0"/>
          <w:marBottom w:val="0"/>
          <w:divBdr>
            <w:top w:val="none" w:sz="0" w:space="0" w:color="auto"/>
            <w:left w:val="none" w:sz="0" w:space="0" w:color="auto"/>
            <w:bottom w:val="none" w:sz="0" w:space="0" w:color="auto"/>
            <w:right w:val="none" w:sz="0" w:space="0" w:color="auto"/>
          </w:divBdr>
        </w:div>
        <w:div w:id="1800682683">
          <w:marLeft w:val="0"/>
          <w:marRight w:val="0"/>
          <w:marTop w:val="0"/>
          <w:marBottom w:val="0"/>
          <w:divBdr>
            <w:top w:val="none" w:sz="0" w:space="0" w:color="auto"/>
            <w:left w:val="none" w:sz="0" w:space="0" w:color="auto"/>
            <w:bottom w:val="none" w:sz="0" w:space="0" w:color="auto"/>
            <w:right w:val="none" w:sz="0" w:space="0" w:color="auto"/>
          </w:divBdr>
        </w:div>
        <w:div w:id="2065595817">
          <w:marLeft w:val="0"/>
          <w:marRight w:val="0"/>
          <w:marTop w:val="0"/>
          <w:marBottom w:val="0"/>
          <w:divBdr>
            <w:top w:val="none" w:sz="0" w:space="0" w:color="auto"/>
            <w:left w:val="none" w:sz="0" w:space="0" w:color="auto"/>
            <w:bottom w:val="none" w:sz="0" w:space="0" w:color="auto"/>
            <w:right w:val="none" w:sz="0" w:space="0" w:color="auto"/>
          </w:divBdr>
        </w:div>
        <w:div w:id="1846900110">
          <w:marLeft w:val="0"/>
          <w:marRight w:val="0"/>
          <w:marTop w:val="0"/>
          <w:marBottom w:val="0"/>
          <w:divBdr>
            <w:top w:val="none" w:sz="0" w:space="0" w:color="auto"/>
            <w:left w:val="none" w:sz="0" w:space="0" w:color="auto"/>
            <w:bottom w:val="none" w:sz="0" w:space="0" w:color="auto"/>
            <w:right w:val="none" w:sz="0" w:space="0" w:color="auto"/>
          </w:divBdr>
        </w:div>
        <w:div w:id="1762607762">
          <w:marLeft w:val="0"/>
          <w:marRight w:val="0"/>
          <w:marTop w:val="0"/>
          <w:marBottom w:val="0"/>
          <w:divBdr>
            <w:top w:val="none" w:sz="0" w:space="0" w:color="auto"/>
            <w:left w:val="none" w:sz="0" w:space="0" w:color="auto"/>
            <w:bottom w:val="none" w:sz="0" w:space="0" w:color="auto"/>
            <w:right w:val="none" w:sz="0" w:space="0" w:color="auto"/>
          </w:divBdr>
        </w:div>
        <w:div w:id="100225520">
          <w:marLeft w:val="0"/>
          <w:marRight w:val="0"/>
          <w:marTop w:val="0"/>
          <w:marBottom w:val="0"/>
          <w:divBdr>
            <w:top w:val="none" w:sz="0" w:space="0" w:color="auto"/>
            <w:left w:val="none" w:sz="0" w:space="0" w:color="auto"/>
            <w:bottom w:val="none" w:sz="0" w:space="0" w:color="auto"/>
            <w:right w:val="none" w:sz="0" w:space="0" w:color="auto"/>
          </w:divBdr>
        </w:div>
      </w:divsChild>
    </w:div>
    <w:div w:id="3793230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512">
          <w:marLeft w:val="0"/>
          <w:marRight w:val="0"/>
          <w:marTop w:val="0"/>
          <w:marBottom w:val="0"/>
          <w:divBdr>
            <w:top w:val="none" w:sz="0" w:space="0" w:color="auto"/>
            <w:left w:val="none" w:sz="0" w:space="0" w:color="auto"/>
            <w:bottom w:val="none" w:sz="0" w:space="0" w:color="auto"/>
            <w:right w:val="none" w:sz="0" w:space="0" w:color="auto"/>
          </w:divBdr>
        </w:div>
      </w:divsChild>
    </w:div>
    <w:div w:id="474419115">
      <w:bodyDiv w:val="1"/>
      <w:marLeft w:val="0"/>
      <w:marRight w:val="0"/>
      <w:marTop w:val="0"/>
      <w:marBottom w:val="0"/>
      <w:divBdr>
        <w:top w:val="none" w:sz="0" w:space="0" w:color="auto"/>
        <w:left w:val="none" w:sz="0" w:space="0" w:color="auto"/>
        <w:bottom w:val="none" w:sz="0" w:space="0" w:color="auto"/>
        <w:right w:val="none" w:sz="0" w:space="0" w:color="auto"/>
      </w:divBdr>
      <w:divsChild>
        <w:div w:id="360327085">
          <w:marLeft w:val="0"/>
          <w:marRight w:val="0"/>
          <w:marTop w:val="0"/>
          <w:marBottom w:val="0"/>
          <w:divBdr>
            <w:top w:val="none" w:sz="0" w:space="0" w:color="auto"/>
            <w:left w:val="none" w:sz="0" w:space="0" w:color="auto"/>
            <w:bottom w:val="none" w:sz="0" w:space="0" w:color="auto"/>
            <w:right w:val="none" w:sz="0" w:space="0" w:color="auto"/>
          </w:divBdr>
        </w:div>
      </w:divsChild>
    </w:div>
    <w:div w:id="649557731">
      <w:bodyDiv w:val="1"/>
      <w:marLeft w:val="0"/>
      <w:marRight w:val="0"/>
      <w:marTop w:val="0"/>
      <w:marBottom w:val="0"/>
      <w:divBdr>
        <w:top w:val="none" w:sz="0" w:space="0" w:color="auto"/>
        <w:left w:val="none" w:sz="0" w:space="0" w:color="auto"/>
        <w:bottom w:val="none" w:sz="0" w:space="0" w:color="auto"/>
        <w:right w:val="none" w:sz="0" w:space="0" w:color="auto"/>
      </w:divBdr>
    </w:div>
    <w:div w:id="964694136">
      <w:bodyDiv w:val="1"/>
      <w:marLeft w:val="0"/>
      <w:marRight w:val="0"/>
      <w:marTop w:val="0"/>
      <w:marBottom w:val="0"/>
      <w:divBdr>
        <w:top w:val="none" w:sz="0" w:space="0" w:color="auto"/>
        <w:left w:val="none" w:sz="0" w:space="0" w:color="auto"/>
        <w:bottom w:val="none" w:sz="0" w:space="0" w:color="auto"/>
        <w:right w:val="none" w:sz="0" w:space="0" w:color="auto"/>
      </w:divBdr>
    </w:div>
    <w:div w:id="1032537909">
      <w:bodyDiv w:val="1"/>
      <w:marLeft w:val="0"/>
      <w:marRight w:val="0"/>
      <w:marTop w:val="0"/>
      <w:marBottom w:val="0"/>
      <w:divBdr>
        <w:top w:val="none" w:sz="0" w:space="0" w:color="auto"/>
        <w:left w:val="none" w:sz="0" w:space="0" w:color="auto"/>
        <w:bottom w:val="none" w:sz="0" w:space="0" w:color="auto"/>
        <w:right w:val="none" w:sz="0" w:space="0" w:color="auto"/>
      </w:divBdr>
    </w:div>
    <w:div w:id="1138378647">
      <w:bodyDiv w:val="1"/>
      <w:marLeft w:val="0"/>
      <w:marRight w:val="0"/>
      <w:marTop w:val="0"/>
      <w:marBottom w:val="0"/>
      <w:divBdr>
        <w:top w:val="none" w:sz="0" w:space="0" w:color="auto"/>
        <w:left w:val="none" w:sz="0" w:space="0" w:color="auto"/>
        <w:bottom w:val="none" w:sz="0" w:space="0" w:color="auto"/>
        <w:right w:val="none" w:sz="0" w:space="0" w:color="auto"/>
      </w:divBdr>
    </w:div>
    <w:div w:id="1144009238">
      <w:bodyDiv w:val="1"/>
      <w:marLeft w:val="0"/>
      <w:marRight w:val="0"/>
      <w:marTop w:val="0"/>
      <w:marBottom w:val="0"/>
      <w:divBdr>
        <w:top w:val="none" w:sz="0" w:space="0" w:color="auto"/>
        <w:left w:val="none" w:sz="0" w:space="0" w:color="auto"/>
        <w:bottom w:val="none" w:sz="0" w:space="0" w:color="auto"/>
        <w:right w:val="none" w:sz="0" w:space="0" w:color="auto"/>
      </w:divBdr>
    </w:div>
    <w:div w:id="1333069387">
      <w:bodyDiv w:val="1"/>
      <w:marLeft w:val="0"/>
      <w:marRight w:val="0"/>
      <w:marTop w:val="0"/>
      <w:marBottom w:val="0"/>
      <w:divBdr>
        <w:top w:val="none" w:sz="0" w:space="0" w:color="auto"/>
        <w:left w:val="none" w:sz="0" w:space="0" w:color="auto"/>
        <w:bottom w:val="none" w:sz="0" w:space="0" w:color="auto"/>
        <w:right w:val="none" w:sz="0" w:space="0" w:color="auto"/>
      </w:divBdr>
    </w:div>
    <w:div w:id="1613702241">
      <w:bodyDiv w:val="1"/>
      <w:marLeft w:val="0"/>
      <w:marRight w:val="0"/>
      <w:marTop w:val="0"/>
      <w:marBottom w:val="0"/>
      <w:divBdr>
        <w:top w:val="none" w:sz="0" w:space="0" w:color="auto"/>
        <w:left w:val="none" w:sz="0" w:space="0" w:color="auto"/>
        <w:bottom w:val="none" w:sz="0" w:space="0" w:color="auto"/>
        <w:right w:val="none" w:sz="0" w:space="0" w:color="auto"/>
      </w:divBdr>
      <w:divsChild>
        <w:div w:id="2095779016">
          <w:marLeft w:val="0"/>
          <w:marRight w:val="0"/>
          <w:marTop w:val="0"/>
          <w:marBottom w:val="0"/>
          <w:divBdr>
            <w:top w:val="none" w:sz="0" w:space="0" w:color="auto"/>
            <w:left w:val="none" w:sz="0" w:space="0" w:color="auto"/>
            <w:bottom w:val="none" w:sz="0" w:space="0" w:color="auto"/>
            <w:right w:val="none" w:sz="0" w:space="0" w:color="auto"/>
          </w:divBdr>
          <w:divsChild>
            <w:div w:id="617874105">
              <w:marLeft w:val="0"/>
              <w:marRight w:val="0"/>
              <w:marTop w:val="0"/>
              <w:marBottom w:val="0"/>
              <w:divBdr>
                <w:top w:val="none" w:sz="0" w:space="0" w:color="auto"/>
                <w:left w:val="none" w:sz="0" w:space="0" w:color="auto"/>
                <w:bottom w:val="none" w:sz="0" w:space="0" w:color="auto"/>
                <w:right w:val="none" w:sz="0" w:space="0" w:color="auto"/>
              </w:divBdr>
              <w:divsChild>
                <w:div w:id="585501167">
                  <w:marLeft w:val="0"/>
                  <w:marRight w:val="0"/>
                  <w:marTop w:val="0"/>
                  <w:marBottom w:val="0"/>
                  <w:divBdr>
                    <w:top w:val="none" w:sz="0" w:space="0" w:color="auto"/>
                    <w:left w:val="none" w:sz="0" w:space="0" w:color="auto"/>
                    <w:bottom w:val="none" w:sz="0" w:space="0" w:color="auto"/>
                    <w:right w:val="none" w:sz="0" w:space="0" w:color="auto"/>
                  </w:divBdr>
                  <w:divsChild>
                    <w:div w:id="905261397">
                      <w:marLeft w:val="0"/>
                      <w:marRight w:val="0"/>
                      <w:marTop w:val="0"/>
                      <w:marBottom w:val="0"/>
                      <w:divBdr>
                        <w:top w:val="none" w:sz="0" w:space="0" w:color="auto"/>
                        <w:left w:val="none" w:sz="0" w:space="0" w:color="auto"/>
                        <w:bottom w:val="none" w:sz="0" w:space="0" w:color="auto"/>
                        <w:right w:val="none" w:sz="0" w:space="0" w:color="auto"/>
                      </w:divBdr>
                      <w:divsChild>
                        <w:div w:id="571623737">
                          <w:marLeft w:val="0"/>
                          <w:marRight w:val="0"/>
                          <w:marTop w:val="0"/>
                          <w:marBottom w:val="0"/>
                          <w:divBdr>
                            <w:top w:val="none" w:sz="0" w:space="0" w:color="auto"/>
                            <w:left w:val="none" w:sz="0" w:space="0" w:color="auto"/>
                            <w:bottom w:val="none" w:sz="0" w:space="0" w:color="auto"/>
                            <w:right w:val="none" w:sz="0" w:space="0" w:color="auto"/>
                          </w:divBdr>
                          <w:divsChild>
                            <w:div w:id="105199290">
                              <w:marLeft w:val="0"/>
                              <w:marRight w:val="0"/>
                              <w:marTop w:val="0"/>
                              <w:marBottom w:val="0"/>
                              <w:divBdr>
                                <w:top w:val="none" w:sz="0" w:space="0" w:color="auto"/>
                                <w:left w:val="none" w:sz="0" w:space="0" w:color="auto"/>
                                <w:bottom w:val="none" w:sz="0" w:space="0" w:color="auto"/>
                                <w:right w:val="none" w:sz="0" w:space="0" w:color="auto"/>
                              </w:divBdr>
                              <w:divsChild>
                                <w:div w:id="278072067">
                                  <w:marLeft w:val="0"/>
                                  <w:marRight w:val="0"/>
                                  <w:marTop w:val="0"/>
                                  <w:marBottom w:val="0"/>
                                  <w:divBdr>
                                    <w:top w:val="none" w:sz="0" w:space="0" w:color="auto"/>
                                    <w:left w:val="none" w:sz="0" w:space="0" w:color="auto"/>
                                    <w:bottom w:val="none" w:sz="0" w:space="0" w:color="auto"/>
                                    <w:right w:val="none" w:sz="0" w:space="0" w:color="auto"/>
                                  </w:divBdr>
                                  <w:divsChild>
                                    <w:div w:id="1340501684">
                                      <w:marLeft w:val="0"/>
                                      <w:marRight w:val="0"/>
                                      <w:marTop w:val="0"/>
                                      <w:marBottom w:val="0"/>
                                      <w:divBdr>
                                        <w:top w:val="none" w:sz="0" w:space="0" w:color="auto"/>
                                        <w:left w:val="none" w:sz="0" w:space="0" w:color="auto"/>
                                        <w:bottom w:val="none" w:sz="0" w:space="0" w:color="auto"/>
                                        <w:right w:val="none" w:sz="0" w:space="0" w:color="auto"/>
                                      </w:divBdr>
                                      <w:divsChild>
                                        <w:div w:id="1800764617">
                                          <w:marLeft w:val="0"/>
                                          <w:marRight w:val="0"/>
                                          <w:marTop w:val="0"/>
                                          <w:marBottom w:val="0"/>
                                          <w:divBdr>
                                            <w:top w:val="none" w:sz="0" w:space="0" w:color="auto"/>
                                            <w:left w:val="none" w:sz="0" w:space="0" w:color="auto"/>
                                            <w:bottom w:val="none" w:sz="0" w:space="0" w:color="auto"/>
                                            <w:right w:val="none" w:sz="0" w:space="0" w:color="auto"/>
                                          </w:divBdr>
                                          <w:divsChild>
                                            <w:div w:id="47073595">
                                              <w:marLeft w:val="0"/>
                                              <w:marRight w:val="0"/>
                                              <w:marTop w:val="0"/>
                                              <w:marBottom w:val="0"/>
                                              <w:divBdr>
                                                <w:top w:val="none" w:sz="0" w:space="0" w:color="auto"/>
                                                <w:left w:val="none" w:sz="0" w:space="0" w:color="auto"/>
                                                <w:bottom w:val="none" w:sz="0" w:space="0" w:color="auto"/>
                                                <w:right w:val="none" w:sz="0" w:space="0" w:color="auto"/>
                                              </w:divBdr>
                                              <w:divsChild>
                                                <w:div w:id="1928953768">
                                                  <w:marLeft w:val="0"/>
                                                  <w:marRight w:val="0"/>
                                                  <w:marTop w:val="0"/>
                                                  <w:marBottom w:val="0"/>
                                                  <w:divBdr>
                                                    <w:top w:val="none" w:sz="0" w:space="0" w:color="auto"/>
                                                    <w:left w:val="none" w:sz="0" w:space="0" w:color="auto"/>
                                                    <w:bottom w:val="none" w:sz="0" w:space="0" w:color="auto"/>
                                                    <w:right w:val="none" w:sz="0" w:space="0" w:color="auto"/>
                                                  </w:divBdr>
                                                  <w:divsChild>
                                                    <w:div w:id="1486122411">
                                                      <w:marLeft w:val="0"/>
                                                      <w:marRight w:val="0"/>
                                                      <w:marTop w:val="0"/>
                                                      <w:marBottom w:val="0"/>
                                                      <w:divBdr>
                                                        <w:top w:val="none" w:sz="0" w:space="0" w:color="auto"/>
                                                        <w:left w:val="none" w:sz="0" w:space="0" w:color="auto"/>
                                                        <w:bottom w:val="none" w:sz="0" w:space="0" w:color="auto"/>
                                                        <w:right w:val="none" w:sz="0" w:space="0" w:color="auto"/>
                                                      </w:divBdr>
                                                      <w:divsChild>
                                                        <w:div w:id="1102845615">
                                                          <w:marLeft w:val="0"/>
                                                          <w:marRight w:val="0"/>
                                                          <w:marTop w:val="0"/>
                                                          <w:marBottom w:val="0"/>
                                                          <w:divBdr>
                                                            <w:top w:val="none" w:sz="0" w:space="0" w:color="auto"/>
                                                            <w:left w:val="none" w:sz="0" w:space="0" w:color="auto"/>
                                                            <w:bottom w:val="none" w:sz="0" w:space="0" w:color="auto"/>
                                                            <w:right w:val="none" w:sz="0" w:space="0" w:color="auto"/>
                                                          </w:divBdr>
                                                          <w:divsChild>
                                                            <w:div w:id="1228688171">
                                                              <w:marLeft w:val="0"/>
                                                              <w:marRight w:val="0"/>
                                                              <w:marTop w:val="0"/>
                                                              <w:marBottom w:val="0"/>
                                                              <w:divBdr>
                                                                <w:top w:val="none" w:sz="0" w:space="0" w:color="auto"/>
                                                                <w:left w:val="none" w:sz="0" w:space="0" w:color="auto"/>
                                                                <w:bottom w:val="none" w:sz="0" w:space="0" w:color="auto"/>
                                                                <w:right w:val="none" w:sz="0" w:space="0" w:color="auto"/>
                                                              </w:divBdr>
                                                              <w:divsChild>
                                                                <w:div w:id="1291011792">
                                                                  <w:marLeft w:val="0"/>
                                                                  <w:marRight w:val="0"/>
                                                                  <w:marTop w:val="0"/>
                                                                  <w:marBottom w:val="0"/>
                                                                  <w:divBdr>
                                                                    <w:top w:val="none" w:sz="0" w:space="0" w:color="auto"/>
                                                                    <w:left w:val="none" w:sz="0" w:space="0" w:color="auto"/>
                                                                    <w:bottom w:val="none" w:sz="0" w:space="0" w:color="auto"/>
                                                                    <w:right w:val="none" w:sz="0" w:space="0" w:color="auto"/>
                                                                  </w:divBdr>
                                                                  <w:divsChild>
                                                                    <w:div w:id="1614435801">
                                                                      <w:marLeft w:val="0"/>
                                                                      <w:marRight w:val="0"/>
                                                                      <w:marTop w:val="0"/>
                                                                      <w:marBottom w:val="0"/>
                                                                      <w:divBdr>
                                                                        <w:top w:val="none" w:sz="0" w:space="0" w:color="auto"/>
                                                                        <w:left w:val="none" w:sz="0" w:space="0" w:color="auto"/>
                                                                        <w:bottom w:val="none" w:sz="0" w:space="0" w:color="auto"/>
                                                                        <w:right w:val="none" w:sz="0" w:space="0" w:color="auto"/>
                                                                      </w:divBdr>
                                                                    </w:div>
                                                                    <w:div w:id="2074354022">
                                                                      <w:marLeft w:val="0"/>
                                                                      <w:marRight w:val="0"/>
                                                                      <w:marTop w:val="0"/>
                                                                      <w:marBottom w:val="0"/>
                                                                      <w:divBdr>
                                                                        <w:top w:val="none" w:sz="0" w:space="0" w:color="auto"/>
                                                                        <w:left w:val="none" w:sz="0" w:space="0" w:color="auto"/>
                                                                        <w:bottom w:val="none" w:sz="0" w:space="0" w:color="auto"/>
                                                                        <w:right w:val="none" w:sz="0" w:space="0" w:color="auto"/>
                                                                      </w:divBdr>
                                                                    </w:div>
                                                                  </w:divsChild>
                                                                </w:div>
                                                                <w:div w:id="221865229">
                                                                  <w:marLeft w:val="0"/>
                                                                  <w:marRight w:val="0"/>
                                                                  <w:marTop w:val="0"/>
                                                                  <w:marBottom w:val="0"/>
                                                                  <w:divBdr>
                                                                    <w:top w:val="none" w:sz="0" w:space="0" w:color="auto"/>
                                                                    <w:left w:val="none" w:sz="0" w:space="0" w:color="auto"/>
                                                                    <w:bottom w:val="none" w:sz="0" w:space="0" w:color="auto"/>
                                                                    <w:right w:val="none" w:sz="0" w:space="0" w:color="auto"/>
                                                                  </w:divBdr>
                                                                  <w:divsChild>
                                                                    <w:div w:id="1083574103">
                                                                      <w:marLeft w:val="0"/>
                                                                      <w:marRight w:val="0"/>
                                                                      <w:marTop w:val="0"/>
                                                                      <w:marBottom w:val="0"/>
                                                                      <w:divBdr>
                                                                        <w:top w:val="none" w:sz="0" w:space="0" w:color="auto"/>
                                                                        <w:left w:val="none" w:sz="0" w:space="0" w:color="auto"/>
                                                                        <w:bottom w:val="none" w:sz="0" w:space="0" w:color="auto"/>
                                                                        <w:right w:val="none" w:sz="0" w:space="0" w:color="auto"/>
                                                                      </w:divBdr>
                                                                    </w:div>
                                                                    <w:div w:id="282658885">
                                                                      <w:marLeft w:val="0"/>
                                                                      <w:marRight w:val="0"/>
                                                                      <w:marTop w:val="0"/>
                                                                      <w:marBottom w:val="0"/>
                                                                      <w:divBdr>
                                                                        <w:top w:val="none" w:sz="0" w:space="0" w:color="auto"/>
                                                                        <w:left w:val="none" w:sz="0" w:space="0" w:color="auto"/>
                                                                        <w:bottom w:val="none" w:sz="0" w:space="0" w:color="auto"/>
                                                                        <w:right w:val="none" w:sz="0" w:space="0" w:color="auto"/>
                                                                      </w:divBdr>
                                                                    </w:div>
                                                                    <w:div w:id="991103270">
                                                                      <w:marLeft w:val="0"/>
                                                                      <w:marRight w:val="0"/>
                                                                      <w:marTop w:val="0"/>
                                                                      <w:marBottom w:val="0"/>
                                                                      <w:divBdr>
                                                                        <w:top w:val="none" w:sz="0" w:space="0" w:color="auto"/>
                                                                        <w:left w:val="none" w:sz="0" w:space="0" w:color="auto"/>
                                                                        <w:bottom w:val="none" w:sz="0" w:space="0" w:color="auto"/>
                                                                        <w:right w:val="none" w:sz="0" w:space="0" w:color="auto"/>
                                                                      </w:divBdr>
                                                                    </w:div>
                                                                  </w:divsChild>
                                                                </w:div>
                                                                <w:div w:id="1445804097">
                                                                  <w:marLeft w:val="0"/>
                                                                  <w:marRight w:val="0"/>
                                                                  <w:marTop w:val="0"/>
                                                                  <w:marBottom w:val="0"/>
                                                                  <w:divBdr>
                                                                    <w:top w:val="none" w:sz="0" w:space="0" w:color="auto"/>
                                                                    <w:left w:val="none" w:sz="0" w:space="0" w:color="auto"/>
                                                                    <w:bottom w:val="none" w:sz="0" w:space="0" w:color="auto"/>
                                                                    <w:right w:val="none" w:sz="0" w:space="0" w:color="auto"/>
                                                                  </w:divBdr>
                                                                </w:div>
                                                                <w:div w:id="621301469">
                                                                  <w:marLeft w:val="0"/>
                                                                  <w:marRight w:val="0"/>
                                                                  <w:marTop w:val="0"/>
                                                                  <w:marBottom w:val="0"/>
                                                                  <w:divBdr>
                                                                    <w:top w:val="none" w:sz="0" w:space="0" w:color="auto"/>
                                                                    <w:left w:val="none" w:sz="0" w:space="0" w:color="auto"/>
                                                                    <w:bottom w:val="none" w:sz="0" w:space="0" w:color="auto"/>
                                                                    <w:right w:val="none" w:sz="0" w:space="0" w:color="auto"/>
                                                                  </w:divBdr>
                                                                </w:div>
                                                                <w:div w:id="39326023">
                                                                  <w:marLeft w:val="0"/>
                                                                  <w:marRight w:val="0"/>
                                                                  <w:marTop w:val="0"/>
                                                                  <w:marBottom w:val="0"/>
                                                                  <w:divBdr>
                                                                    <w:top w:val="none" w:sz="0" w:space="0" w:color="auto"/>
                                                                    <w:left w:val="none" w:sz="0" w:space="0" w:color="auto"/>
                                                                    <w:bottom w:val="none" w:sz="0" w:space="0" w:color="auto"/>
                                                                    <w:right w:val="none" w:sz="0" w:space="0" w:color="auto"/>
                                                                  </w:divBdr>
                                                                </w:div>
                                                                <w:div w:id="1308509987">
                                                                  <w:marLeft w:val="0"/>
                                                                  <w:marRight w:val="0"/>
                                                                  <w:marTop w:val="0"/>
                                                                  <w:marBottom w:val="0"/>
                                                                  <w:divBdr>
                                                                    <w:top w:val="none" w:sz="0" w:space="0" w:color="auto"/>
                                                                    <w:left w:val="none" w:sz="0" w:space="0" w:color="auto"/>
                                                                    <w:bottom w:val="none" w:sz="0" w:space="0" w:color="auto"/>
                                                                    <w:right w:val="none" w:sz="0" w:space="0" w:color="auto"/>
                                                                  </w:divBdr>
                                                                </w:div>
                                                                <w:div w:id="901645857">
                                                                  <w:marLeft w:val="0"/>
                                                                  <w:marRight w:val="0"/>
                                                                  <w:marTop w:val="0"/>
                                                                  <w:marBottom w:val="0"/>
                                                                  <w:divBdr>
                                                                    <w:top w:val="none" w:sz="0" w:space="0" w:color="auto"/>
                                                                    <w:left w:val="none" w:sz="0" w:space="0" w:color="auto"/>
                                                                    <w:bottom w:val="none" w:sz="0" w:space="0" w:color="auto"/>
                                                                    <w:right w:val="none" w:sz="0" w:space="0" w:color="auto"/>
                                                                  </w:divBdr>
                                                                </w:div>
                                                                <w:div w:id="575555821">
                                                                  <w:marLeft w:val="0"/>
                                                                  <w:marRight w:val="0"/>
                                                                  <w:marTop w:val="0"/>
                                                                  <w:marBottom w:val="0"/>
                                                                  <w:divBdr>
                                                                    <w:top w:val="none" w:sz="0" w:space="0" w:color="auto"/>
                                                                    <w:left w:val="none" w:sz="0" w:space="0" w:color="auto"/>
                                                                    <w:bottom w:val="none" w:sz="0" w:space="0" w:color="auto"/>
                                                                    <w:right w:val="none" w:sz="0" w:space="0" w:color="auto"/>
                                                                  </w:divBdr>
                                                                </w:div>
                                                                <w:div w:id="1123690122">
                                                                  <w:marLeft w:val="0"/>
                                                                  <w:marRight w:val="0"/>
                                                                  <w:marTop w:val="0"/>
                                                                  <w:marBottom w:val="0"/>
                                                                  <w:divBdr>
                                                                    <w:top w:val="none" w:sz="0" w:space="0" w:color="auto"/>
                                                                    <w:left w:val="none" w:sz="0" w:space="0" w:color="auto"/>
                                                                    <w:bottom w:val="none" w:sz="0" w:space="0" w:color="auto"/>
                                                                    <w:right w:val="none" w:sz="0" w:space="0" w:color="auto"/>
                                                                  </w:divBdr>
                                                                </w:div>
                                                                <w:div w:id="3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455592">
      <w:bodyDiv w:val="1"/>
      <w:marLeft w:val="0"/>
      <w:marRight w:val="0"/>
      <w:marTop w:val="0"/>
      <w:marBottom w:val="0"/>
      <w:divBdr>
        <w:top w:val="none" w:sz="0" w:space="0" w:color="auto"/>
        <w:left w:val="none" w:sz="0" w:space="0" w:color="auto"/>
        <w:bottom w:val="none" w:sz="0" w:space="0" w:color="auto"/>
        <w:right w:val="none" w:sz="0" w:space="0" w:color="auto"/>
      </w:divBdr>
      <w:divsChild>
        <w:div w:id="1626353063">
          <w:marLeft w:val="0"/>
          <w:marRight w:val="0"/>
          <w:marTop w:val="0"/>
          <w:marBottom w:val="0"/>
          <w:divBdr>
            <w:top w:val="none" w:sz="0" w:space="0" w:color="auto"/>
            <w:left w:val="none" w:sz="0" w:space="0" w:color="auto"/>
            <w:bottom w:val="none" w:sz="0" w:space="0" w:color="auto"/>
            <w:right w:val="none" w:sz="0" w:space="0" w:color="auto"/>
          </w:divBdr>
          <w:divsChild>
            <w:div w:id="644623452">
              <w:marLeft w:val="0"/>
              <w:marRight w:val="0"/>
              <w:marTop w:val="0"/>
              <w:marBottom w:val="0"/>
              <w:divBdr>
                <w:top w:val="none" w:sz="0" w:space="0" w:color="auto"/>
                <w:left w:val="none" w:sz="0" w:space="0" w:color="auto"/>
                <w:bottom w:val="none" w:sz="0" w:space="0" w:color="auto"/>
                <w:right w:val="none" w:sz="0" w:space="0" w:color="auto"/>
              </w:divBdr>
            </w:div>
            <w:div w:id="1566598516">
              <w:marLeft w:val="0"/>
              <w:marRight w:val="0"/>
              <w:marTop w:val="0"/>
              <w:marBottom w:val="0"/>
              <w:divBdr>
                <w:top w:val="none" w:sz="0" w:space="0" w:color="auto"/>
                <w:left w:val="none" w:sz="0" w:space="0" w:color="auto"/>
                <w:bottom w:val="none" w:sz="0" w:space="0" w:color="auto"/>
                <w:right w:val="none" w:sz="0" w:space="0" w:color="auto"/>
              </w:divBdr>
              <w:divsChild>
                <w:div w:id="122701941">
                  <w:marLeft w:val="0"/>
                  <w:marRight w:val="0"/>
                  <w:marTop w:val="0"/>
                  <w:marBottom w:val="0"/>
                  <w:divBdr>
                    <w:top w:val="none" w:sz="0" w:space="0" w:color="auto"/>
                    <w:left w:val="none" w:sz="0" w:space="0" w:color="auto"/>
                    <w:bottom w:val="none" w:sz="0" w:space="0" w:color="auto"/>
                    <w:right w:val="none" w:sz="0" w:space="0" w:color="auto"/>
                  </w:divBdr>
                  <w:divsChild>
                    <w:div w:id="742292652">
                      <w:marLeft w:val="0"/>
                      <w:marRight w:val="0"/>
                      <w:marTop w:val="0"/>
                      <w:marBottom w:val="0"/>
                      <w:divBdr>
                        <w:top w:val="none" w:sz="0" w:space="0" w:color="auto"/>
                        <w:left w:val="none" w:sz="0" w:space="0" w:color="auto"/>
                        <w:bottom w:val="none" w:sz="0" w:space="0" w:color="auto"/>
                        <w:right w:val="none" w:sz="0" w:space="0" w:color="auto"/>
                      </w:divBdr>
                      <w:divsChild>
                        <w:div w:id="969046976">
                          <w:marLeft w:val="0"/>
                          <w:marRight w:val="0"/>
                          <w:marTop w:val="0"/>
                          <w:marBottom w:val="0"/>
                          <w:divBdr>
                            <w:top w:val="none" w:sz="0" w:space="0" w:color="auto"/>
                            <w:left w:val="none" w:sz="0" w:space="0" w:color="auto"/>
                            <w:bottom w:val="none" w:sz="0" w:space="0" w:color="auto"/>
                            <w:right w:val="none" w:sz="0" w:space="0" w:color="auto"/>
                          </w:divBdr>
                          <w:divsChild>
                            <w:div w:id="1729305202">
                              <w:marLeft w:val="0"/>
                              <w:marRight w:val="0"/>
                              <w:marTop w:val="0"/>
                              <w:marBottom w:val="0"/>
                              <w:divBdr>
                                <w:top w:val="none" w:sz="0" w:space="0" w:color="auto"/>
                                <w:left w:val="none" w:sz="0" w:space="0" w:color="auto"/>
                                <w:bottom w:val="none" w:sz="0" w:space="0" w:color="auto"/>
                                <w:right w:val="none" w:sz="0" w:space="0" w:color="auto"/>
                              </w:divBdr>
                            </w:div>
                            <w:div w:id="98262743">
                              <w:marLeft w:val="0"/>
                              <w:marRight w:val="0"/>
                              <w:marTop w:val="0"/>
                              <w:marBottom w:val="0"/>
                              <w:divBdr>
                                <w:top w:val="none" w:sz="0" w:space="0" w:color="auto"/>
                                <w:left w:val="none" w:sz="0" w:space="0" w:color="auto"/>
                                <w:bottom w:val="none" w:sz="0" w:space="0" w:color="auto"/>
                                <w:right w:val="none" w:sz="0" w:space="0" w:color="auto"/>
                              </w:divBdr>
                            </w:div>
                            <w:div w:id="83038936">
                              <w:marLeft w:val="0"/>
                              <w:marRight w:val="0"/>
                              <w:marTop w:val="0"/>
                              <w:marBottom w:val="0"/>
                              <w:divBdr>
                                <w:top w:val="none" w:sz="0" w:space="0" w:color="auto"/>
                                <w:left w:val="none" w:sz="0" w:space="0" w:color="auto"/>
                                <w:bottom w:val="none" w:sz="0" w:space="0" w:color="auto"/>
                                <w:right w:val="none" w:sz="0" w:space="0" w:color="auto"/>
                              </w:divBdr>
                            </w:div>
                            <w:div w:id="1842894359">
                              <w:marLeft w:val="0"/>
                              <w:marRight w:val="0"/>
                              <w:marTop w:val="0"/>
                              <w:marBottom w:val="0"/>
                              <w:divBdr>
                                <w:top w:val="none" w:sz="0" w:space="0" w:color="auto"/>
                                <w:left w:val="none" w:sz="0" w:space="0" w:color="auto"/>
                                <w:bottom w:val="none" w:sz="0" w:space="0" w:color="auto"/>
                                <w:right w:val="none" w:sz="0" w:space="0" w:color="auto"/>
                              </w:divBdr>
                            </w:div>
                            <w:div w:id="1664550329">
                              <w:marLeft w:val="0"/>
                              <w:marRight w:val="0"/>
                              <w:marTop w:val="0"/>
                              <w:marBottom w:val="0"/>
                              <w:divBdr>
                                <w:top w:val="none" w:sz="0" w:space="0" w:color="auto"/>
                                <w:left w:val="none" w:sz="0" w:space="0" w:color="auto"/>
                                <w:bottom w:val="none" w:sz="0" w:space="0" w:color="auto"/>
                                <w:right w:val="none" w:sz="0" w:space="0" w:color="auto"/>
                              </w:divBdr>
                            </w:div>
                            <w:div w:id="1197811673">
                              <w:marLeft w:val="0"/>
                              <w:marRight w:val="0"/>
                              <w:marTop w:val="0"/>
                              <w:marBottom w:val="0"/>
                              <w:divBdr>
                                <w:top w:val="none" w:sz="0" w:space="0" w:color="auto"/>
                                <w:left w:val="none" w:sz="0" w:space="0" w:color="auto"/>
                                <w:bottom w:val="none" w:sz="0" w:space="0" w:color="auto"/>
                                <w:right w:val="none" w:sz="0" w:space="0" w:color="auto"/>
                              </w:divBdr>
                              <w:divsChild>
                                <w:div w:id="1150293322">
                                  <w:marLeft w:val="0"/>
                                  <w:marRight w:val="0"/>
                                  <w:marTop w:val="0"/>
                                  <w:marBottom w:val="0"/>
                                  <w:divBdr>
                                    <w:top w:val="none" w:sz="0" w:space="0" w:color="auto"/>
                                    <w:left w:val="none" w:sz="0" w:space="0" w:color="auto"/>
                                    <w:bottom w:val="none" w:sz="0" w:space="0" w:color="auto"/>
                                    <w:right w:val="none" w:sz="0" w:space="0" w:color="auto"/>
                                  </w:divBdr>
                                  <w:divsChild>
                                    <w:div w:id="307053453">
                                      <w:marLeft w:val="0"/>
                                      <w:marRight w:val="0"/>
                                      <w:marTop w:val="0"/>
                                      <w:marBottom w:val="0"/>
                                      <w:divBdr>
                                        <w:top w:val="single" w:sz="8" w:space="3" w:color="E1E1E1"/>
                                        <w:left w:val="none" w:sz="0" w:space="0" w:color="auto"/>
                                        <w:bottom w:val="none" w:sz="0" w:space="0" w:color="auto"/>
                                        <w:right w:val="none" w:sz="0" w:space="0" w:color="auto"/>
                                      </w:divBdr>
                                    </w:div>
                                    <w:div w:id="287703707">
                                      <w:marLeft w:val="0"/>
                                      <w:marRight w:val="0"/>
                                      <w:marTop w:val="0"/>
                                      <w:marBottom w:val="0"/>
                                      <w:divBdr>
                                        <w:top w:val="single" w:sz="8" w:space="3" w:color="E1E1E1"/>
                                        <w:left w:val="none" w:sz="0" w:space="0" w:color="auto"/>
                                        <w:bottom w:val="none" w:sz="0" w:space="0" w:color="auto"/>
                                        <w:right w:val="none" w:sz="0" w:space="0" w:color="auto"/>
                                      </w:divBdr>
                                    </w:div>
                                    <w:div w:id="200173445">
                                      <w:marLeft w:val="0"/>
                                      <w:marRight w:val="0"/>
                                      <w:marTop w:val="0"/>
                                      <w:marBottom w:val="0"/>
                                      <w:divBdr>
                                        <w:top w:val="none" w:sz="0" w:space="0" w:color="auto"/>
                                        <w:left w:val="none" w:sz="0" w:space="0" w:color="auto"/>
                                        <w:bottom w:val="none" w:sz="0" w:space="0" w:color="auto"/>
                                        <w:right w:val="none" w:sz="0" w:space="0" w:color="auto"/>
                                      </w:divBdr>
                                    </w:div>
                                    <w:div w:id="525756094">
                                      <w:marLeft w:val="0"/>
                                      <w:marRight w:val="0"/>
                                      <w:marTop w:val="0"/>
                                      <w:marBottom w:val="0"/>
                                      <w:divBdr>
                                        <w:top w:val="none" w:sz="0" w:space="0" w:color="auto"/>
                                        <w:left w:val="none" w:sz="0" w:space="0" w:color="auto"/>
                                        <w:bottom w:val="none" w:sz="0" w:space="0" w:color="auto"/>
                                        <w:right w:val="none" w:sz="0" w:space="0" w:color="auto"/>
                                      </w:divBdr>
                                      <w:divsChild>
                                        <w:div w:id="1927614643">
                                          <w:marLeft w:val="0"/>
                                          <w:marRight w:val="0"/>
                                          <w:marTop w:val="0"/>
                                          <w:marBottom w:val="0"/>
                                          <w:divBdr>
                                            <w:top w:val="single" w:sz="8" w:space="3" w:color="E1E1E1"/>
                                            <w:left w:val="none" w:sz="0" w:space="0" w:color="auto"/>
                                            <w:bottom w:val="none" w:sz="0" w:space="0" w:color="auto"/>
                                            <w:right w:val="none" w:sz="0" w:space="0" w:color="auto"/>
                                          </w:divBdr>
                                        </w:div>
                                      </w:divsChild>
                                    </w:div>
                                    <w:div w:id="900561003">
                                      <w:marLeft w:val="0"/>
                                      <w:marRight w:val="0"/>
                                      <w:marTop w:val="0"/>
                                      <w:marBottom w:val="0"/>
                                      <w:divBdr>
                                        <w:top w:val="none" w:sz="0" w:space="0" w:color="auto"/>
                                        <w:left w:val="none" w:sz="0" w:space="0" w:color="auto"/>
                                        <w:bottom w:val="none" w:sz="0" w:space="0" w:color="auto"/>
                                        <w:right w:val="none" w:sz="0" w:space="0" w:color="auto"/>
                                      </w:divBdr>
                                    </w:div>
                                    <w:div w:id="1121415513">
                                      <w:marLeft w:val="0"/>
                                      <w:marRight w:val="0"/>
                                      <w:marTop w:val="0"/>
                                      <w:marBottom w:val="0"/>
                                      <w:divBdr>
                                        <w:top w:val="none" w:sz="0" w:space="0" w:color="auto"/>
                                        <w:left w:val="none" w:sz="0" w:space="0" w:color="auto"/>
                                        <w:bottom w:val="none" w:sz="0" w:space="0" w:color="auto"/>
                                        <w:right w:val="none" w:sz="0" w:space="0" w:color="auto"/>
                                      </w:divBdr>
                                    </w:div>
                                    <w:div w:id="1962608642">
                                      <w:marLeft w:val="0"/>
                                      <w:marRight w:val="0"/>
                                      <w:marTop w:val="0"/>
                                      <w:marBottom w:val="0"/>
                                      <w:divBdr>
                                        <w:top w:val="none" w:sz="0" w:space="0" w:color="auto"/>
                                        <w:left w:val="none" w:sz="0" w:space="0" w:color="auto"/>
                                        <w:bottom w:val="none" w:sz="0" w:space="0" w:color="auto"/>
                                        <w:right w:val="none" w:sz="0" w:space="0" w:color="auto"/>
                                      </w:divBdr>
                                      <w:divsChild>
                                        <w:div w:id="453644073">
                                          <w:marLeft w:val="0"/>
                                          <w:marRight w:val="0"/>
                                          <w:marTop w:val="0"/>
                                          <w:marBottom w:val="0"/>
                                          <w:divBdr>
                                            <w:top w:val="none" w:sz="0" w:space="0" w:color="auto"/>
                                            <w:left w:val="none" w:sz="0" w:space="0" w:color="auto"/>
                                            <w:bottom w:val="none" w:sz="0" w:space="0" w:color="auto"/>
                                            <w:right w:val="none" w:sz="0" w:space="0" w:color="auto"/>
                                          </w:divBdr>
                                        </w:div>
                                        <w:div w:id="629554733">
                                          <w:marLeft w:val="0"/>
                                          <w:marRight w:val="0"/>
                                          <w:marTop w:val="0"/>
                                          <w:marBottom w:val="0"/>
                                          <w:divBdr>
                                            <w:top w:val="none" w:sz="0" w:space="0" w:color="auto"/>
                                            <w:left w:val="none" w:sz="0" w:space="0" w:color="auto"/>
                                            <w:bottom w:val="none" w:sz="0" w:space="0" w:color="auto"/>
                                            <w:right w:val="none" w:sz="0" w:space="0" w:color="auto"/>
                                          </w:divBdr>
                                        </w:div>
                                        <w:div w:id="38352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4383">
                                              <w:marLeft w:val="0"/>
                                              <w:marRight w:val="0"/>
                                              <w:marTop w:val="0"/>
                                              <w:marBottom w:val="0"/>
                                              <w:divBdr>
                                                <w:top w:val="none" w:sz="0" w:space="0" w:color="auto"/>
                                                <w:left w:val="none" w:sz="0" w:space="0" w:color="auto"/>
                                                <w:bottom w:val="none" w:sz="0" w:space="0" w:color="auto"/>
                                                <w:right w:val="none" w:sz="0" w:space="0" w:color="auto"/>
                                              </w:divBdr>
                                              <w:divsChild>
                                                <w:div w:id="1718238028">
                                                  <w:marLeft w:val="0"/>
                                                  <w:marRight w:val="0"/>
                                                  <w:marTop w:val="0"/>
                                                  <w:marBottom w:val="0"/>
                                                  <w:divBdr>
                                                    <w:top w:val="none" w:sz="0" w:space="0" w:color="auto"/>
                                                    <w:left w:val="none" w:sz="0" w:space="0" w:color="auto"/>
                                                    <w:bottom w:val="none" w:sz="0" w:space="0" w:color="auto"/>
                                                    <w:right w:val="none" w:sz="0" w:space="0" w:color="auto"/>
                                                  </w:divBdr>
                                                </w:div>
                                                <w:div w:id="1648315346">
                                                  <w:marLeft w:val="0"/>
                                                  <w:marRight w:val="0"/>
                                                  <w:marTop w:val="0"/>
                                                  <w:marBottom w:val="0"/>
                                                  <w:divBdr>
                                                    <w:top w:val="none" w:sz="0" w:space="0" w:color="auto"/>
                                                    <w:left w:val="none" w:sz="0" w:space="0" w:color="auto"/>
                                                    <w:bottom w:val="none" w:sz="0" w:space="0" w:color="auto"/>
                                                    <w:right w:val="none" w:sz="0" w:space="0" w:color="auto"/>
                                                  </w:divBdr>
                                                </w:div>
                                                <w:div w:id="1019090261">
                                                  <w:marLeft w:val="0"/>
                                                  <w:marRight w:val="0"/>
                                                  <w:marTop w:val="0"/>
                                                  <w:marBottom w:val="0"/>
                                                  <w:divBdr>
                                                    <w:top w:val="none" w:sz="0" w:space="0" w:color="auto"/>
                                                    <w:left w:val="none" w:sz="0" w:space="0" w:color="auto"/>
                                                    <w:bottom w:val="none" w:sz="0" w:space="0" w:color="auto"/>
                                                    <w:right w:val="none" w:sz="0" w:space="0" w:color="auto"/>
                                                  </w:divBdr>
                                                  <w:divsChild>
                                                    <w:div w:id="1472602593">
                                                      <w:marLeft w:val="0"/>
                                                      <w:marRight w:val="0"/>
                                                      <w:marTop w:val="0"/>
                                                      <w:marBottom w:val="0"/>
                                                      <w:divBdr>
                                                        <w:top w:val="none" w:sz="0" w:space="0" w:color="auto"/>
                                                        <w:left w:val="none" w:sz="0" w:space="0" w:color="auto"/>
                                                        <w:bottom w:val="none" w:sz="0" w:space="0" w:color="auto"/>
                                                        <w:right w:val="none" w:sz="0" w:space="0" w:color="auto"/>
                                                      </w:divBdr>
                                                    </w:div>
                                                  </w:divsChild>
                                                </w:div>
                                                <w:div w:id="1449934235">
                                                  <w:marLeft w:val="0"/>
                                                  <w:marRight w:val="0"/>
                                                  <w:marTop w:val="0"/>
                                                  <w:marBottom w:val="0"/>
                                                  <w:divBdr>
                                                    <w:top w:val="none" w:sz="0" w:space="0" w:color="auto"/>
                                                    <w:left w:val="none" w:sz="0" w:space="0" w:color="auto"/>
                                                    <w:bottom w:val="none" w:sz="0" w:space="0" w:color="auto"/>
                                                    <w:right w:val="none" w:sz="0" w:space="0" w:color="auto"/>
                                                  </w:divBdr>
                                                  <w:divsChild>
                                                    <w:div w:id="1735934469">
                                                      <w:marLeft w:val="0"/>
                                                      <w:marRight w:val="0"/>
                                                      <w:marTop w:val="0"/>
                                                      <w:marBottom w:val="0"/>
                                                      <w:divBdr>
                                                        <w:top w:val="none" w:sz="0" w:space="0" w:color="auto"/>
                                                        <w:left w:val="none" w:sz="0" w:space="0" w:color="auto"/>
                                                        <w:bottom w:val="none" w:sz="0" w:space="0" w:color="auto"/>
                                                        <w:right w:val="none" w:sz="0" w:space="0" w:color="auto"/>
                                                      </w:divBdr>
                                                    </w:div>
                                                  </w:divsChild>
                                                </w:div>
                                                <w:div w:id="1678774413">
                                                  <w:marLeft w:val="0"/>
                                                  <w:marRight w:val="0"/>
                                                  <w:marTop w:val="0"/>
                                                  <w:marBottom w:val="0"/>
                                                  <w:divBdr>
                                                    <w:top w:val="none" w:sz="0" w:space="0" w:color="auto"/>
                                                    <w:left w:val="none" w:sz="0" w:space="0" w:color="auto"/>
                                                    <w:bottom w:val="none" w:sz="0" w:space="0" w:color="auto"/>
                                                    <w:right w:val="none" w:sz="0" w:space="0" w:color="auto"/>
                                                  </w:divBdr>
                                                  <w:divsChild>
                                                    <w:div w:id="643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471641">
      <w:bodyDiv w:val="1"/>
      <w:marLeft w:val="0"/>
      <w:marRight w:val="0"/>
      <w:marTop w:val="0"/>
      <w:marBottom w:val="0"/>
      <w:divBdr>
        <w:top w:val="none" w:sz="0" w:space="0" w:color="auto"/>
        <w:left w:val="none" w:sz="0" w:space="0" w:color="auto"/>
        <w:bottom w:val="none" w:sz="0" w:space="0" w:color="auto"/>
        <w:right w:val="none" w:sz="0" w:space="0" w:color="auto"/>
      </w:divBdr>
    </w:div>
    <w:div w:id="2093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D0E4-264E-4E63-9841-57FC5A2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admin-12607</dc:creator>
  <cp:lastModifiedBy>Susan Krasaway</cp:lastModifiedBy>
  <cp:revision>34</cp:revision>
  <cp:lastPrinted>2017-02-02T05:24:00Z</cp:lastPrinted>
  <dcterms:created xsi:type="dcterms:W3CDTF">2020-03-29T18:12:00Z</dcterms:created>
  <dcterms:modified xsi:type="dcterms:W3CDTF">2020-03-30T13:41:00Z</dcterms:modified>
</cp:coreProperties>
</file>